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3A" w:rsidRDefault="00910C3A" w:rsidP="00910C3A">
      <w:pPr>
        <w:jc w:val="left"/>
        <w:rPr>
          <w:rFonts w:ascii="仿宋" w:eastAsia="仿宋" w:hAnsi="仿宋" w:cs="宋体" w:hint="eastAsia"/>
          <w:bCs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bCs/>
          <w:color w:val="000000"/>
          <w:sz w:val="32"/>
          <w:szCs w:val="32"/>
        </w:rPr>
        <w:t>附件：</w:t>
      </w:r>
    </w:p>
    <w:p w:rsidR="00910C3A" w:rsidRDefault="00910C3A" w:rsidP="00910C3A">
      <w:pPr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/>
          <w:color w:val="000000"/>
          <w:sz w:val="36"/>
          <w:szCs w:val="36"/>
        </w:rPr>
        <w:t>LNG竞价采购交易报名表</w:t>
      </w:r>
      <w:bookmarkEnd w:id="0"/>
    </w:p>
    <w:p w:rsidR="00910C3A" w:rsidRDefault="00910C3A" w:rsidP="00910C3A">
      <w:pPr>
        <w:jc w:val="center"/>
        <w:rPr>
          <w:rFonts w:ascii="黑体" w:eastAsia="黑体" w:hAnsi="黑体" w:cs="黑体" w:hint="eastAsia"/>
          <w:b/>
          <w:color w:val="00000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148"/>
        <w:gridCol w:w="1428"/>
        <w:gridCol w:w="1682"/>
        <w:gridCol w:w="1965"/>
      </w:tblGrid>
      <w:tr w:rsidR="00910C3A" w:rsidTr="00383AA1">
        <w:tc>
          <w:tcPr>
            <w:tcW w:w="3299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5223" w:type="dxa"/>
            <w:gridSpan w:val="4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910C3A" w:rsidTr="00383AA1">
        <w:tc>
          <w:tcPr>
            <w:tcW w:w="3299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5223" w:type="dxa"/>
            <w:gridSpan w:val="4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910C3A" w:rsidTr="00383AA1">
        <w:tc>
          <w:tcPr>
            <w:tcW w:w="3299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注册资本金</w:t>
            </w:r>
          </w:p>
        </w:tc>
        <w:tc>
          <w:tcPr>
            <w:tcW w:w="5223" w:type="dxa"/>
            <w:gridSpan w:val="4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910C3A" w:rsidTr="00383AA1">
        <w:tc>
          <w:tcPr>
            <w:tcW w:w="3299" w:type="dxa"/>
          </w:tcPr>
          <w:p w:rsidR="00910C3A" w:rsidRDefault="00910C3A" w:rsidP="00383AA1">
            <w:pPr>
              <w:spacing w:line="440" w:lineRule="exact"/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自有或关联公司拥有的接收站/液厂</w:t>
            </w:r>
          </w:p>
        </w:tc>
        <w:tc>
          <w:tcPr>
            <w:tcW w:w="5223" w:type="dxa"/>
            <w:gridSpan w:val="4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910C3A" w:rsidTr="00383AA1">
        <w:tc>
          <w:tcPr>
            <w:tcW w:w="3299" w:type="dxa"/>
            <w:vAlign w:val="center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2021年生产量/贸易量</w:t>
            </w:r>
          </w:p>
        </w:tc>
        <w:tc>
          <w:tcPr>
            <w:tcW w:w="5223" w:type="dxa"/>
            <w:gridSpan w:val="4"/>
          </w:tcPr>
          <w:p w:rsidR="00910C3A" w:rsidRDefault="00910C3A" w:rsidP="00383AA1">
            <w:pPr>
              <w:jc w:val="left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生产量____________</w:t>
            </w:r>
          </w:p>
          <w:p w:rsidR="00910C3A" w:rsidRDefault="00910C3A" w:rsidP="00383AA1">
            <w:pPr>
              <w:jc w:val="left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贸易量____________</w:t>
            </w:r>
          </w:p>
        </w:tc>
      </w:tr>
      <w:tr w:rsidR="00910C3A" w:rsidTr="00383AA1">
        <w:tc>
          <w:tcPr>
            <w:tcW w:w="3299" w:type="dxa"/>
            <w:vAlign w:val="center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运输车队</w:t>
            </w:r>
          </w:p>
        </w:tc>
        <w:tc>
          <w:tcPr>
            <w:tcW w:w="5223" w:type="dxa"/>
            <w:gridSpan w:val="4"/>
          </w:tcPr>
          <w:p w:rsidR="00910C3A" w:rsidRDefault="00910C3A" w:rsidP="00383AA1">
            <w:pPr>
              <w:jc w:val="left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自有_________量</w:t>
            </w:r>
          </w:p>
          <w:p w:rsidR="00910C3A" w:rsidRDefault="00910C3A" w:rsidP="00383AA1">
            <w:pPr>
              <w:jc w:val="left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第三方车队___________________</w:t>
            </w:r>
          </w:p>
        </w:tc>
      </w:tr>
      <w:tr w:rsidR="00910C3A" w:rsidTr="00383AA1">
        <w:tc>
          <w:tcPr>
            <w:tcW w:w="3299" w:type="dxa"/>
            <w:vAlign w:val="center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另附资料</w:t>
            </w:r>
          </w:p>
        </w:tc>
        <w:tc>
          <w:tcPr>
            <w:tcW w:w="5223" w:type="dxa"/>
            <w:gridSpan w:val="4"/>
          </w:tcPr>
          <w:p w:rsidR="00910C3A" w:rsidRDefault="00910C3A" w:rsidP="00383AA1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营业执照复印件（加盖公章）</w:t>
            </w:r>
          </w:p>
          <w:p w:rsidR="00910C3A" w:rsidRDefault="00910C3A" w:rsidP="00383AA1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危化品经营许可证复印件（加盖公章）</w:t>
            </w:r>
          </w:p>
          <w:p w:rsidR="00910C3A" w:rsidRDefault="00910C3A" w:rsidP="00383AA1">
            <w:pPr>
              <w:numPr>
                <w:ilvl w:val="0"/>
                <w:numId w:val="1"/>
              </w:numPr>
              <w:jc w:val="left"/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生产量或贸易</w:t>
            </w:r>
            <w:proofErr w:type="gramStart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量证明</w:t>
            </w:r>
            <w:proofErr w:type="gramEnd"/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材料（加盖公章）</w:t>
            </w:r>
          </w:p>
        </w:tc>
      </w:tr>
      <w:tr w:rsidR="00910C3A" w:rsidTr="00383AA1">
        <w:tc>
          <w:tcPr>
            <w:tcW w:w="8522" w:type="dxa"/>
            <w:gridSpan w:val="5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28"/>
                <w:szCs w:val="28"/>
              </w:rPr>
              <w:t>联系人信息</w:t>
            </w:r>
          </w:p>
        </w:tc>
      </w:tr>
      <w:tr w:rsidR="00910C3A" w:rsidTr="00383AA1">
        <w:tc>
          <w:tcPr>
            <w:tcW w:w="3447" w:type="dxa"/>
            <w:gridSpan w:val="2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8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82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965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sz w:val="28"/>
                <w:szCs w:val="28"/>
              </w:rPr>
              <w:t>邮箱</w:t>
            </w:r>
          </w:p>
        </w:tc>
      </w:tr>
      <w:tr w:rsidR="00910C3A" w:rsidTr="00383AA1">
        <w:tc>
          <w:tcPr>
            <w:tcW w:w="3447" w:type="dxa"/>
            <w:gridSpan w:val="2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910C3A" w:rsidTr="00383AA1">
        <w:tc>
          <w:tcPr>
            <w:tcW w:w="3447" w:type="dxa"/>
            <w:gridSpan w:val="2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682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</w:tcPr>
          <w:p w:rsidR="00910C3A" w:rsidRDefault="00910C3A" w:rsidP="00383AA1">
            <w:pPr>
              <w:jc w:val="center"/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</w:pPr>
          </w:p>
        </w:tc>
      </w:tr>
    </w:tbl>
    <w:p w:rsidR="00910C3A" w:rsidRDefault="00910C3A" w:rsidP="00910C3A">
      <w:pPr>
        <w:spacing w:line="400" w:lineRule="exact"/>
        <w:jc w:val="left"/>
        <w:rPr>
          <w:rFonts w:ascii="仿宋" w:eastAsia="仿宋" w:hAnsi="仿宋" w:cs="宋体" w:hint="eastAsia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>注：1、此表需加盖公章；</w:t>
      </w:r>
    </w:p>
    <w:p w:rsidR="00910C3A" w:rsidRDefault="00910C3A" w:rsidP="00910C3A">
      <w:pPr>
        <w:spacing w:line="400" w:lineRule="exact"/>
        <w:jc w:val="left"/>
        <w:rPr>
          <w:rFonts w:ascii="仿宋" w:eastAsia="仿宋" w:hAnsi="仿宋" w:cs="宋体" w:hint="eastAsia"/>
          <w:b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z w:val="28"/>
          <w:szCs w:val="28"/>
        </w:rPr>
        <w:t xml:space="preserve">    2、同时将报名表和3项另附资料发送至</w:t>
      </w:r>
      <w:r>
        <w:rPr>
          <w:rFonts w:ascii="仿宋" w:eastAsia="仿宋" w:hAnsi="仿宋" w:hint="eastAsia"/>
          <w:color w:val="FF0000"/>
          <w:sz w:val="28"/>
          <w:szCs w:val="28"/>
        </w:rPr>
        <w:t>jnny_yyb@163.com</w:t>
      </w:r>
      <w:r>
        <w:rPr>
          <w:rFonts w:ascii="仿宋" w:eastAsia="仿宋" w:hAnsi="仿宋" w:hint="eastAsia"/>
          <w:color w:val="000000"/>
          <w:sz w:val="28"/>
          <w:szCs w:val="28"/>
        </w:rPr>
        <w:t>，lng@shpgx.com。</w:t>
      </w:r>
    </w:p>
    <w:p w:rsidR="0074498A" w:rsidRPr="00910C3A" w:rsidRDefault="0074498A"/>
    <w:sectPr w:rsidR="0074498A" w:rsidRPr="00910C3A">
      <w:footerReference w:type="default" r:id="rId6"/>
      <w:pgSz w:w="11906" w:h="16838"/>
      <w:pgMar w:top="1440" w:right="1800" w:bottom="1538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62" w:rsidRDefault="00910C3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C62" w:rsidRDefault="00910C3A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910C3A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524C62" w:rsidRDefault="00910C3A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910C3A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7B1F"/>
    <w:multiLevelType w:val="singleLevel"/>
    <w:tmpl w:val="60D07B1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3A"/>
    <w:rsid w:val="0074498A"/>
    <w:rsid w:val="00910C3A"/>
    <w:rsid w:val="00985A98"/>
    <w:rsid w:val="00D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0C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10C3A"/>
    <w:rPr>
      <w:rFonts w:ascii="Calibri" w:eastAsia="宋体" w:hAnsi="Calibri" w:cs="Times New Roman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10C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910C3A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2022-10-08T02:30:00Z</dcterms:created>
  <dcterms:modified xsi:type="dcterms:W3CDTF">2022-10-08T02:30:00Z</dcterms:modified>
</cp:coreProperties>
</file>