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F7B58" w14:textId="77777777" w:rsidR="0052566B" w:rsidRDefault="0052566B" w:rsidP="0052566B">
      <w:pPr>
        <w:jc w:val="left"/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bCs/>
          <w:color w:val="000000" w:themeColor="text1"/>
          <w:sz w:val="28"/>
          <w:szCs w:val="28"/>
        </w:rPr>
        <w:t>附件：</w:t>
      </w:r>
    </w:p>
    <w:p w14:paraId="441B966A" w14:textId="77777777" w:rsidR="0052566B" w:rsidRDefault="0052566B" w:rsidP="0052566B">
      <w:pPr>
        <w:jc w:val="center"/>
        <w:rPr>
          <w:rFonts w:ascii="仿宋" w:eastAsia="仿宋" w:hAnsi="仿宋" w:cs="黑体" w:hint="eastAsia"/>
          <w:b/>
          <w:color w:val="000000" w:themeColor="text1"/>
          <w:sz w:val="28"/>
          <w:szCs w:val="28"/>
        </w:rPr>
      </w:pPr>
      <w:r>
        <w:rPr>
          <w:rFonts w:ascii="仿宋" w:eastAsia="仿宋" w:hAnsi="仿宋" w:cs="黑体" w:hint="eastAsia"/>
          <w:b/>
          <w:color w:val="000000" w:themeColor="text1"/>
          <w:sz w:val="28"/>
          <w:szCs w:val="28"/>
        </w:rPr>
        <w:t>华新液化重烃竞价交易专场报名表</w:t>
      </w:r>
    </w:p>
    <w:tbl>
      <w:tblPr>
        <w:tblW w:w="85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1999"/>
        <w:gridCol w:w="1990"/>
      </w:tblGrid>
      <w:tr w:rsidR="0052566B" w14:paraId="73553AF1" w14:textId="77777777" w:rsidTr="009C09D1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64A3B" w14:textId="77777777" w:rsidR="0052566B" w:rsidRDefault="0052566B" w:rsidP="009C09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公司名称（盖章）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AB596" w14:textId="77777777" w:rsidR="0052566B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52566B" w14:paraId="067E9DD0" w14:textId="77777777" w:rsidTr="009C09D1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32EB5" w14:textId="77777777" w:rsidR="0052566B" w:rsidRDefault="0052566B" w:rsidP="009C09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统一社会信用代码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92AD" w14:textId="77777777" w:rsidR="0052566B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52566B" w14:paraId="0B58155D" w14:textId="77777777" w:rsidTr="009C09D1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8F96C" w14:textId="77777777" w:rsidR="0052566B" w:rsidRDefault="0052566B" w:rsidP="009C09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注册地址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7B4D" w14:textId="77777777" w:rsidR="0052566B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52566B" w14:paraId="0F2AC08F" w14:textId="77777777" w:rsidTr="009C09D1">
        <w:trPr>
          <w:trHeight w:val="6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42D6" w14:textId="77777777" w:rsidR="0052566B" w:rsidRDefault="0052566B" w:rsidP="009C09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color w:val="000000" w:themeColor="text1"/>
                <w:sz w:val="28"/>
                <w:szCs w:val="28"/>
              </w:rPr>
              <w:t>注册资本金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8F279" w14:textId="77777777" w:rsidR="0052566B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52566B" w14:paraId="6480BC28" w14:textId="77777777" w:rsidTr="009C09D1">
        <w:trPr>
          <w:trHeight w:val="84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F50E" w14:textId="77777777" w:rsidR="0052566B" w:rsidRDefault="0052566B" w:rsidP="009C09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是否为上海交易中心</w:t>
            </w:r>
          </w:p>
          <w:p w14:paraId="42AB1964" w14:textId="77777777" w:rsidR="0052566B" w:rsidRDefault="0052566B" w:rsidP="009C09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交易商会员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DC2F" w14:textId="77777777" w:rsidR="0052566B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52566B" w14:paraId="57C3FA99" w14:textId="77777777" w:rsidTr="009C09D1">
        <w:trPr>
          <w:trHeight w:val="93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F3681" w14:textId="77777777" w:rsidR="0052566B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另附资料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AC2E2" w14:textId="77777777" w:rsidR="0052566B" w:rsidRDefault="0052566B" w:rsidP="009C09D1">
            <w:pPr>
              <w:adjustRightInd w:val="0"/>
              <w:snapToGrid w:val="0"/>
              <w:jc w:val="left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营业执照复印件（盖章）</w:t>
            </w:r>
          </w:p>
          <w:p w14:paraId="07335802" w14:textId="77777777" w:rsidR="0052566B" w:rsidRDefault="0052566B" w:rsidP="009C09D1">
            <w:pPr>
              <w:pStyle w:val="a0"/>
              <w:adjustRightInd w:val="0"/>
              <w:snapToGrid w:val="0"/>
              <w:spacing w:before="156" w:after="156" w:line="240" w:lineRule="auto"/>
              <w:ind w:firstLineChars="0" w:firstLine="0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危化品</w:t>
            </w:r>
            <w:proofErr w:type="gramEnd"/>
            <w:r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  <w:t>经营许可证复印件（盖章）</w:t>
            </w:r>
          </w:p>
        </w:tc>
      </w:tr>
      <w:tr w:rsidR="0052566B" w14:paraId="688A0E33" w14:textId="77777777" w:rsidTr="009C09D1">
        <w:trPr>
          <w:trHeight w:val="711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B06D" w14:textId="77777777" w:rsidR="0052566B" w:rsidRPr="00F25A4A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F25A4A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联系人</w:t>
            </w:r>
          </w:p>
        </w:tc>
      </w:tr>
      <w:tr w:rsidR="0052566B" w14:paraId="5696F307" w14:textId="77777777" w:rsidTr="009C09D1">
        <w:trPr>
          <w:trHeight w:val="666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BB1B" w14:textId="77777777" w:rsidR="0052566B" w:rsidRPr="00F25A4A" w:rsidRDefault="0052566B" w:rsidP="009C09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F25A4A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C9C8F5" w14:textId="77777777" w:rsidR="0052566B" w:rsidRPr="00F25A4A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F25A4A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2F4A26" w14:textId="77777777" w:rsidR="0052566B" w:rsidRPr="00F25A4A" w:rsidRDefault="0052566B" w:rsidP="009C09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 w:rsidRPr="00F25A4A"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联系方式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3C8A6B" w14:textId="77777777" w:rsidR="0052566B" w:rsidRPr="00F25A4A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  <w:r w:rsidRPr="00F25A4A"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  <w:t>邮箱</w:t>
            </w:r>
          </w:p>
        </w:tc>
      </w:tr>
      <w:tr w:rsidR="0052566B" w14:paraId="0855B579" w14:textId="77777777" w:rsidTr="009C09D1">
        <w:trPr>
          <w:trHeight w:val="8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62A4F" w14:textId="77777777" w:rsidR="0052566B" w:rsidRDefault="0052566B" w:rsidP="009C09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C1FF94" w14:textId="77777777" w:rsidR="0052566B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69360" w14:textId="77777777" w:rsidR="0052566B" w:rsidRDefault="0052566B" w:rsidP="009C09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00B611" w14:textId="77777777" w:rsidR="0052566B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52566B" w14:paraId="4E777254" w14:textId="77777777" w:rsidTr="009C09D1">
        <w:trPr>
          <w:trHeight w:val="809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F89D8" w14:textId="77777777" w:rsidR="0052566B" w:rsidRDefault="0052566B" w:rsidP="009C09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F807B9" w14:textId="77777777" w:rsidR="0052566B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4D1F65" w14:textId="77777777" w:rsidR="0052566B" w:rsidRDefault="0052566B" w:rsidP="009C09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A41B4" w14:textId="77777777" w:rsidR="0052566B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  <w:tr w:rsidR="0052566B" w14:paraId="4F2A4A6E" w14:textId="77777777" w:rsidTr="009C09D1">
        <w:trPr>
          <w:trHeight w:val="964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9D57C" w14:textId="77777777" w:rsidR="0052566B" w:rsidRDefault="0052566B" w:rsidP="009C09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Arial Unicode MS" w:hint="eastAsia"/>
                <w:b/>
                <w:bCs/>
                <w:color w:val="000000" w:themeColor="text1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56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FCF24" w14:textId="77777777" w:rsidR="0052566B" w:rsidRDefault="0052566B" w:rsidP="009C09D1">
            <w:pPr>
              <w:adjustRightInd w:val="0"/>
              <w:snapToGrid w:val="0"/>
              <w:jc w:val="center"/>
              <w:rPr>
                <w:rFonts w:ascii="仿宋" w:eastAsia="仿宋" w:hAnsi="仿宋" w:cs="Arial Unicode MS" w:hint="eastAsia"/>
                <w:color w:val="000000" w:themeColor="text1"/>
                <w:sz w:val="28"/>
                <w:szCs w:val="28"/>
              </w:rPr>
            </w:pPr>
          </w:p>
        </w:tc>
      </w:tr>
    </w:tbl>
    <w:p w14:paraId="24763A33" w14:textId="77777777" w:rsidR="0052566B" w:rsidRDefault="0052566B" w:rsidP="0052566B">
      <w:pPr>
        <w:ind w:firstLineChars="200" w:firstLine="560"/>
        <w:jc w:val="lef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请填好上述报名表和另附资料，加盖公章，</w:t>
      </w:r>
      <w:hyperlink r:id="rId4" w:history="1">
        <w:r>
          <w:rPr>
            <w:rStyle w:val="af"/>
            <w:rFonts w:ascii="仿宋" w:eastAsia="仿宋" w:hAnsi="仿宋" w:hint="eastAsia"/>
            <w:color w:val="000000" w:themeColor="text1"/>
            <w:sz w:val="28"/>
            <w:szCs w:val="28"/>
          </w:rPr>
          <w:t>发送至L</w:t>
        </w:r>
        <w:r>
          <w:rPr>
            <w:rStyle w:val="af"/>
            <w:rFonts w:ascii="仿宋" w:eastAsia="仿宋" w:hAnsi="仿宋"/>
            <w:color w:val="000000" w:themeColor="text1"/>
            <w:sz w:val="28"/>
            <w:szCs w:val="28"/>
          </w:rPr>
          <w:t>NG@shpgx.com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邮箱。已报名参加2024年华新液化所属液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厂重烃交易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的客户可直接参与交易，不用另行报名。</w:t>
      </w:r>
    </w:p>
    <w:p w14:paraId="66A38101" w14:textId="77777777" w:rsidR="0052566B" w:rsidRDefault="0052566B" w:rsidP="0052566B">
      <w:pPr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公司（盖章）</w:t>
      </w:r>
    </w:p>
    <w:p w14:paraId="2998F255" w14:textId="77777777" w:rsidR="0052566B" w:rsidRDefault="0052566B" w:rsidP="0052566B">
      <w:pPr>
        <w:wordWrap w:val="0"/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5年  月  日</w:t>
      </w:r>
    </w:p>
    <w:p w14:paraId="536EF577" w14:textId="77777777" w:rsidR="008A14E7" w:rsidRDefault="008A14E7">
      <w:pPr>
        <w:rPr>
          <w:rFonts w:hint="eastAsia"/>
        </w:rPr>
      </w:pPr>
    </w:p>
    <w:sectPr w:rsidR="008A1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66B"/>
    <w:rsid w:val="004C0E07"/>
    <w:rsid w:val="004F6E3D"/>
    <w:rsid w:val="0052566B"/>
    <w:rsid w:val="008A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45C5B"/>
  <w15:chartTrackingRefBased/>
  <w15:docId w15:val="{C1F83431-5B4A-4A4D-A6D5-3C605275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2566B"/>
    <w:pPr>
      <w:widowControl w:val="0"/>
      <w:spacing w:after="0" w:line="240" w:lineRule="auto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566B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66B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66B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66B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66B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66B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0F4761" w:themeColor="accent1" w:themeShade="BF"/>
      <w:sz w:val="2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66B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66B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66B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52566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525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525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52566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52566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1"/>
    <w:link w:val="6"/>
    <w:uiPriority w:val="9"/>
    <w:semiHidden/>
    <w:rsid w:val="0052566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5256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52566B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52566B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5256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525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52566B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5256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52566B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</w:rPr>
  </w:style>
  <w:style w:type="character" w:customStyle="1" w:styleId="a9">
    <w:name w:val="引用 字符"/>
    <w:basedOn w:val="a1"/>
    <w:link w:val="a8"/>
    <w:uiPriority w:val="29"/>
    <w:rsid w:val="0052566B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52566B"/>
    <w:pPr>
      <w:spacing w:after="160" w:line="278" w:lineRule="auto"/>
      <w:ind w:left="720"/>
      <w:contextualSpacing/>
      <w:jc w:val="left"/>
    </w:pPr>
    <w:rPr>
      <w:sz w:val="22"/>
      <w:szCs w:val="24"/>
    </w:rPr>
  </w:style>
  <w:style w:type="character" w:styleId="ab">
    <w:name w:val="Intense Emphasis"/>
    <w:basedOn w:val="a1"/>
    <w:uiPriority w:val="21"/>
    <w:qFormat/>
    <w:rsid w:val="0052566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525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2"/>
      <w:szCs w:val="24"/>
    </w:rPr>
  </w:style>
  <w:style w:type="character" w:customStyle="1" w:styleId="ad">
    <w:name w:val="明显引用 字符"/>
    <w:basedOn w:val="a1"/>
    <w:link w:val="ac"/>
    <w:uiPriority w:val="30"/>
    <w:rsid w:val="0052566B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52566B"/>
    <w:rPr>
      <w:b/>
      <w:bCs/>
      <w:smallCaps/>
      <w:color w:val="0F4761" w:themeColor="accent1" w:themeShade="BF"/>
      <w:spacing w:val="5"/>
    </w:rPr>
  </w:style>
  <w:style w:type="paragraph" w:customStyle="1" w:styleId="a0">
    <w:name w:val="二级标题格式"/>
    <w:basedOn w:val="a"/>
    <w:next w:val="a"/>
    <w:qFormat/>
    <w:rsid w:val="0052566B"/>
    <w:pPr>
      <w:spacing w:beforeLines="50" w:afterLines="50" w:line="400" w:lineRule="exact"/>
      <w:ind w:firstLineChars="200" w:firstLine="200"/>
      <w:jc w:val="left"/>
      <w:outlineLvl w:val="1"/>
    </w:pPr>
    <w:rPr>
      <w:rFonts w:ascii="Calibri" w:eastAsia="宋体" w:hAnsi="Calibri" w:cs="Times New Roman"/>
      <w:sz w:val="24"/>
    </w:rPr>
  </w:style>
  <w:style w:type="character" w:styleId="af">
    <w:name w:val="Hyperlink"/>
    <w:basedOn w:val="a1"/>
    <w:autoRedefine/>
    <w:uiPriority w:val="99"/>
    <w:unhideWhenUsed/>
    <w:qFormat/>
    <w:rsid w:val="0052566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1457;&#36865;&#33267;LNG@shpgx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z</dc:creator>
  <cp:keywords/>
  <dc:description/>
  <cp:lastModifiedBy>tj z</cp:lastModifiedBy>
  <cp:revision>1</cp:revision>
  <dcterms:created xsi:type="dcterms:W3CDTF">2025-03-05T05:09:00Z</dcterms:created>
  <dcterms:modified xsi:type="dcterms:W3CDTF">2025-03-05T05:10:00Z</dcterms:modified>
</cp:coreProperties>
</file>