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9335F" w14:textId="77777777" w:rsidR="008D00B9" w:rsidRPr="00741AE1" w:rsidRDefault="008D00B9" w:rsidP="008D00B9">
      <w:pPr>
        <w:widowControl/>
        <w:spacing w:line="540" w:lineRule="exact"/>
        <w:jc w:val="left"/>
        <w:rPr>
          <w:rFonts w:ascii="仿宋" w:eastAsia="仿宋" w:hAnsi="仿宋" w:hint="eastAsia"/>
          <w:color w:val="000000" w:themeColor="text1"/>
          <w:spacing w:val="15"/>
          <w:sz w:val="32"/>
          <w:szCs w:val="32"/>
          <w:shd w:val="clear" w:color="auto" w:fill="FFFFFF"/>
        </w:rPr>
      </w:pPr>
      <w:r w:rsidRPr="00741AE1">
        <w:rPr>
          <w:rFonts w:ascii="仿宋" w:eastAsia="仿宋" w:hAnsi="仿宋" w:hint="eastAsia"/>
          <w:color w:val="000000" w:themeColor="text1"/>
          <w:spacing w:val="15"/>
          <w:sz w:val="32"/>
          <w:szCs w:val="32"/>
          <w:shd w:val="clear" w:color="auto" w:fill="FFFFFF"/>
        </w:rPr>
        <w:t>附件1：</w:t>
      </w:r>
    </w:p>
    <w:p w14:paraId="08F48EAB" w14:textId="77777777" w:rsidR="008D00B9" w:rsidRPr="00741AE1" w:rsidRDefault="008D00B9" w:rsidP="008D00B9">
      <w:pPr>
        <w:spacing w:line="540" w:lineRule="exact"/>
        <w:jc w:val="center"/>
        <w:rPr>
          <w:rFonts w:ascii="黑体" w:eastAsia="黑体" w:hAnsi="黑体" w:hint="eastAsia"/>
          <w:b/>
          <w:bCs/>
          <w:color w:val="000000" w:themeColor="text1"/>
          <w:spacing w:val="15"/>
          <w:sz w:val="32"/>
          <w:szCs w:val="32"/>
          <w:shd w:val="clear" w:color="auto" w:fill="FFFFFF"/>
        </w:rPr>
      </w:pPr>
      <w:r w:rsidRPr="00741AE1">
        <w:rPr>
          <w:rFonts w:ascii="黑体" w:eastAsia="黑体" w:hAnsi="黑体"/>
          <w:b/>
          <w:bCs/>
          <w:color w:val="000000" w:themeColor="text1"/>
          <w:spacing w:val="15"/>
          <w:sz w:val="32"/>
          <w:szCs w:val="32"/>
          <w:shd w:val="clear" w:color="auto" w:fill="FFFFFF"/>
        </w:rPr>
        <w:t>LNG</w:t>
      </w:r>
      <w:r w:rsidRPr="00741AE1">
        <w:rPr>
          <w:rFonts w:ascii="黑体" w:eastAsia="黑体" w:hAnsi="黑体" w:hint="eastAsia"/>
          <w:b/>
          <w:bCs/>
          <w:color w:val="000000" w:themeColor="text1"/>
          <w:spacing w:val="15"/>
          <w:sz w:val="32"/>
          <w:szCs w:val="32"/>
          <w:shd w:val="clear" w:color="auto" w:fill="FFFFFF"/>
        </w:rPr>
        <w:t>储罐空间代储服务报名表</w:t>
      </w:r>
    </w:p>
    <w:tbl>
      <w:tblPr>
        <w:tblStyle w:val="ae"/>
        <w:tblW w:w="4999" w:type="pct"/>
        <w:tblLook w:val="04A0" w:firstRow="1" w:lastRow="0" w:firstColumn="1" w:lastColumn="0" w:noHBand="0" w:noVBand="1"/>
      </w:tblPr>
      <w:tblGrid>
        <w:gridCol w:w="1758"/>
        <w:gridCol w:w="2009"/>
        <w:gridCol w:w="2385"/>
        <w:gridCol w:w="2142"/>
      </w:tblGrid>
      <w:tr w:rsidR="008D00B9" w:rsidRPr="00BD06E5" w14:paraId="00A3369F" w14:textId="77777777" w:rsidTr="00E13B5B">
        <w:tc>
          <w:tcPr>
            <w:tcW w:w="1060" w:type="pct"/>
          </w:tcPr>
          <w:p w14:paraId="2911F0B7"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r w:rsidRPr="00741AE1">
              <w:rPr>
                <w:rFonts w:ascii="黑体" w:eastAsia="黑体" w:hAnsi="黑体" w:hint="eastAsia"/>
                <w:color w:val="000000" w:themeColor="text1"/>
                <w:spacing w:val="15"/>
                <w:sz w:val="26"/>
                <w:szCs w:val="28"/>
                <w:shd w:val="clear" w:color="auto" w:fill="FFFFFF"/>
              </w:rPr>
              <w:t>企业名称</w:t>
            </w:r>
          </w:p>
        </w:tc>
        <w:tc>
          <w:tcPr>
            <w:tcW w:w="3940" w:type="pct"/>
            <w:gridSpan w:val="3"/>
          </w:tcPr>
          <w:p w14:paraId="304C77F8" w14:textId="77777777" w:rsidR="008D00B9" w:rsidRPr="00741AE1" w:rsidRDefault="008D00B9" w:rsidP="00E13B5B">
            <w:pPr>
              <w:spacing w:line="540" w:lineRule="exact"/>
              <w:jc w:val="center"/>
              <w:rPr>
                <w:rFonts w:ascii="仿宋" w:eastAsia="仿宋" w:hAnsi="仿宋" w:hint="eastAsia"/>
                <w:color w:val="000000" w:themeColor="text1"/>
                <w:spacing w:val="15"/>
                <w:sz w:val="26"/>
                <w:szCs w:val="28"/>
                <w:shd w:val="clear" w:color="auto" w:fill="FFFFFF"/>
              </w:rPr>
            </w:pPr>
          </w:p>
        </w:tc>
      </w:tr>
      <w:tr w:rsidR="008D00B9" w:rsidRPr="00BD06E5" w14:paraId="076E7344" w14:textId="77777777" w:rsidTr="00E13B5B">
        <w:tc>
          <w:tcPr>
            <w:tcW w:w="1060" w:type="pct"/>
          </w:tcPr>
          <w:p w14:paraId="107316DB"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r w:rsidRPr="00741AE1">
              <w:rPr>
                <w:rFonts w:ascii="黑体" w:eastAsia="黑体" w:hAnsi="黑体" w:hint="eastAsia"/>
                <w:color w:val="000000" w:themeColor="text1"/>
                <w:spacing w:val="15"/>
                <w:sz w:val="26"/>
                <w:szCs w:val="28"/>
                <w:shd w:val="clear" w:color="auto" w:fill="FFFFFF"/>
              </w:rPr>
              <w:t>注册地址</w:t>
            </w:r>
          </w:p>
        </w:tc>
        <w:tc>
          <w:tcPr>
            <w:tcW w:w="3940" w:type="pct"/>
            <w:gridSpan w:val="3"/>
          </w:tcPr>
          <w:p w14:paraId="2A407FAA" w14:textId="77777777" w:rsidR="008D00B9" w:rsidRPr="00741AE1" w:rsidRDefault="008D00B9" w:rsidP="00E13B5B">
            <w:pPr>
              <w:spacing w:line="540" w:lineRule="exact"/>
              <w:jc w:val="center"/>
              <w:rPr>
                <w:rFonts w:ascii="仿宋" w:eastAsia="仿宋" w:hAnsi="仿宋" w:hint="eastAsia"/>
                <w:color w:val="000000" w:themeColor="text1"/>
                <w:spacing w:val="15"/>
                <w:sz w:val="26"/>
                <w:szCs w:val="28"/>
                <w:shd w:val="clear" w:color="auto" w:fill="FFFFFF"/>
              </w:rPr>
            </w:pPr>
          </w:p>
        </w:tc>
      </w:tr>
      <w:tr w:rsidR="008D00B9" w:rsidRPr="00BD06E5" w14:paraId="61542390" w14:textId="77777777" w:rsidTr="00E13B5B">
        <w:tc>
          <w:tcPr>
            <w:tcW w:w="1060" w:type="pct"/>
          </w:tcPr>
          <w:p w14:paraId="3348B303"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r w:rsidRPr="00741AE1">
              <w:rPr>
                <w:rFonts w:ascii="黑体" w:eastAsia="黑体" w:hAnsi="黑体" w:hint="eastAsia"/>
                <w:color w:val="000000" w:themeColor="text1"/>
                <w:spacing w:val="15"/>
                <w:sz w:val="26"/>
                <w:szCs w:val="28"/>
                <w:shd w:val="clear" w:color="auto" w:fill="FFFFFF"/>
              </w:rPr>
              <w:t>注册资本金</w:t>
            </w:r>
          </w:p>
        </w:tc>
        <w:tc>
          <w:tcPr>
            <w:tcW w:w="3940" w:type="pct"/>
            <w:gridSpan w:val="3"/>
          </w:tcPr>
          <w:p w14:paraId="070837DF" w14:textId="77777777" w:rsidR="008D00B9" w:rsidRPr="00741AE1" w:rsidRDefault="008D00B9" w:rsidP="00E13B5B">
            <w:pPr>
              <w:spacing w:line="540" w:lineRule="exact"/>
              <w:jc w:val="center"/>
              <w:rPr>
                <w:rFonts w:ascii="仿宋" w:eastAsia="仿宋" w:hAnsi="仿宋" w:hint="eastAsia"/>
                <w:color w:val="000000" w:themeColor="text1"/>
                <w:spacing w:val="15"/>
                <w:sz w:val="26"/>
                <w:szCs w:val="28"/>
                <w:shd w:val="clear" w:color="auto" w:fill="FFFFFF"/>
              </w:rPr>
            </w:pPr>
          </w:p>
        </w:tc>
      </w:tr>
      <w:tr w:rsidR="008D00B9" w:rsidRPr="00BD06E5" w14:paraId="4A5BF640" w14:textId="77777777" w:rsidTr="00E13B5B">
        <w:tc>
          <w:tcPr>
            <w:tcW w:w="1060" w:type="pct"/>
          </w:tcPr>
          <w:p w14:paraId="73E540AF"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r w:rsidRPr="00741AE1">
              <w:rPr>
                <w:rFonts w:ascii="黑体" w:eastAsia="黑体" w:hAnsi="黑体" w:hint="eastAsia"/>
                <w:color w:val="000000" w:themeColor="text1"/>
                <w:spacing w:val="15"/>
                <w:sz w:val="26"/>
                <w:szCs w:val="28"/>
                <w:shd w:val="clear" w:color="auto" w:fill="FFFFFF"/>
              </w:rPr>
              <w:t>企业类型</w:t>
            </w:r>
          </w:p>
        </w:tc>
        <w:tc>
          <w:tcPr>
            <w:tcW w:w="3940" w:type="pct"/>
            <w:gridSpan w:val="3"/>
          </w:tcPr>
          <w:p w14:paraId="3CEF7B5A" w14:textId="77777777" w:rsidR="008D00B9" w:rsidRPr="00741AE1" w:rsidRDefault="008D00B9" w:rsidP="00E13B5B">
            <w:pPr>
              <w:spacing w:line="540" w:lineRule="exact"/>
              <w:jc w:val="left"/>
              <w:rPr>
                <w:rFonts w:ascii="仿宋" w:eastAsia="仿宋" w:hAnsi="仿宋" w:hint="eastAsia"/>
                <w:color w:val="000000" w:themeColor="text1"/>
                <w:spacing w:val="15"/>
                <w:sz w:val="26"/>
                <w:szCs w:val="28"/>
                <w:shd w:val="clear" w:color="auto" w:fill="FFFFFF"/>
              </w:rPr>
            </w:pPr>
            <w:r w:rsidRPr="00741AE1">
              <w:rPr>
                <w:rFonts w:ascii="仿宋" w:eastAsia="仿宋" w:hAnsi="仿宋" w:hint="eastAsia"/>
                <w:color w:val="000000" w:themeColor="text1"/>
                <w:spacing w:val="15"/>
                <w:sz w:val="26"/>
                <w:szCs w:val="28"/>
                <w:shd w:val="clear" w:color="auto" w:fill="FFFFFF"/>
              </w:rPr>
              <w:t>□城市燃气□贸易商□终端用户□其他</w:t>
            </w:r>
          </w:p>
        </w:tc>
      </w:tr>
      <w:tr w:rsidR="008D00B9" w:rsidRPr="00BD06E5" w14:paraId="096775EA" w14:textId="77777777" w:rsidTr="00E13B5B">
        <w:tc>
          <w:tcPr>
            <w:tcW w:w="1060" w:type="pct"/>
            <w:vMerge w:val="restart"/>
            <w:vAlign w:val="center"/>
          </w:tcPr>
          <w:p w14:paraId="4502C4D3"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r w:rsidRPr="00741AE1">
              <w:rPr>
                <w:rFonts w:ascii="黑体" w:eastAsia="黑体" w:hAnsi="黑体" w:hint="eastAsia"/>
                <w:color w:val="000000" w:themeColor="text1"/>
                <w:spacing w:val="15"/>
                <w:sz w:val="26"/>
                <w:szCs w:val="28"/>
                <w:shd w:val="clear" w:color="auto" w:fill="FFFFFF"/>
              </w:rPr>
              <w:t>另附资料</w:t>
            </w:r>
          </w:p>
        </w:tc>
        <w:tc>
          <w:tcPr>
            <w:tcW w:w="3940" w:type="pct"/>
            <w:gridSpan w:val="3"/>
          </w:tcPr>
          <w:p w14:paraId="1645A8BF" w14:textId="77777777" w:rsidR="008D00B9" w:rsidRPr="00741AE1" w:rsidRDefault="008D00B9" w:rsidP="00E13B5B">
            <w:pPr>
              <w:spacing w:line="540" w:lineRule="exact"/>
              <w:jc w:val="left"/>
              <w:rPr>
                <w:rFonts w:ascii="仿宋" w:eastAsia="仿宋" w:hAnsi="仿宋" w:hint="eastAsia"/>
                <w:color w:val="000000" w:themeColor="text1"/>
                <w:spacing w:val="15"/>
                <w:sz w:val="26"/>
                <w:szCs w:val="28"/>
                <w:shd w:val="clear" w:color="auto" w:fill="FFFFFF"/>
              </w:rPr>
            </w:pPr>
            <w:r w:rsidRPr="00741AE1">
              <w:rPr>
                <w:rFonts w:ascii="仿宋" w:eastAsia="仿宋" w:hAnsi="仿宋" w:hint="eastAsia"/>
                <w:color w:val="000000" w:themeColor="text1"/>
                <w:spacing w:val="15"/>
                <w:sz w:val="26"/>
                <w:szCs w:val="28"/>
                <w:shd w:val="clear" w:color="auto" w:fill="FFFFFF"/>
              </w:rPr>
              <w:t>1</w:t>
            </w:r>
            <w:r w:rsidRPr="00741AE1">
              <w:rPr>
                <w:rFonts w:ascii="仿宋" w:eastAsia="仿宋" w:hAnsi="仿宋"/>
                <w:color w:val="000000" w:themeColor="text1"/>
                <w:spacing w:val="15"/>
                <w:sz w:val="26"/>
                <w:szCs w:val="28"/>
                <w:shd w:val="clear" w:color="auto" w:fill="FFFFFF"/>
              </w:rPr>
              <w:t>.</w:t>
            </w:r>
            <w:r w:rsidRPr="00741AE1">
              <w:rPr>
                <w:rFonts w:ascii="仿宋" w:eastAsia="仿宋" w:hAnsi="仿宋" w:hint="eastAsia"/>
                <w:color w:val="000000" w:themeColor="text1"/>
                <w:spacing w:val="15"/>
                <w:sz w:val="26"/>
                <w:szCs w:val="28"/>
                <w:shd w:val="clear" w:color="auto" w:fill="FFFFFF"/>
              </w:rPr>
              <w:t>营业执照复印件（加盖公章）</w:t>
            </w:r>
          </w:p>
        </w:tc>
      </w:tr>
      <w:tr w:rsidR="008D00B9" w:rsidRPr="00BD06E5" w14:paraId="2AF2C31E" w14:textId="77777777" w:rsidTr="00E13B5B">
        <w:tc>
          <w:tcPr>
            <w:tcW w:w="1060" w:type="pct"/>
            <w:vMerge/>
          </w:tcPr>
          <w:p w14:paraId="61235345"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233E5FED" w14:textId="77777777" w:rsidR="008D00B9" w:rsidRPr="00741AE1" w:rsidRDefault="008D00B9" w:rsidP="00E13B5B">
            <w:pPr>
              <w:spacing w:line="540" w:lineRule="exact"/>
              <w:jc w:val="left"/>
              <w:rPr>
                <w:rFonts w:ascii="仿宋" w:eastAsia="仿宋" w:hAnsi="仿宋" w:hint="eastAsia"/>
                <w:color w:val="000000" w:themeColor="text1"/>
                <w:spacing w:val="15"/>
                <w:sz w:val="26"/>
                <w:szCs w:val="28"/>
                <w:shd w:val="clear" w:color="auto" w:fill="FFFFFF"/>
              </w:rPr>
            </w:pPr>
            <w:r w:rsidRPr="00741AE1">
              <w:rPr>
                <w:rFonts w:ascii="仿宋" w:eastAsia="仿宋" w:hAnsi="仿宋" w:hint="eastAsia"/>
                <w:color w:val="000000" w:themeColor="text1"/>
                <w:spacing w:val="15"/>
                <w:sz w:val="26"/>
                <w:szCs w:val="28"/>
                <w:shd w:val="clear" w:color="auto" w:fill="FFFFFF"/>
              </w:rPr>
              <w:t>2</w:t>
            </w:r>
            <w:r w:rsidRPr="00741AE1">
              <w:rPr>
                <w:rFonts w:ascii="仿宋" w:eastAsia="仿宋" w:hAnsi="仿宋"/>
                <w:color w:val="000000" w:themeColor="text1"/>
                <w:spacing w:val="15"/>
                <w:sz w:val="26"/>
                <w:szCs w:val="28"/>
                <w:shd w:val="clear" w:color="auto" w:fill="FFFFFF"/>
              </w:rPr>
              <w:t>.</w:t>
            </w:r>
            <w:r w:rsidRPr="00741AE1">
              <w:rPr>
                <w:rFonts w:ascii="仿宋" w:eastAsia="仿宋" w:hAnsi="仿宋" w:hint="eastAsia"/>
                <w:color w:val="000000" w:themeColor="text1"/>
                <w:spacing w:val="15"/>
                <w:sz w:val="26"/>
                <w:szCs w:val="28"/>
                <w:shd w:val="clear" w:color="auto" w:fill="FFFFFF"/>
              </w:rPr>
              <w:t>燃气/</w:t>
            </w:r>
            <w:proofErr w:type="gramStart"/>
            <w:r w:rsidRPr="00741AE1">
              <w:rPr>
                <w:rFonts w:ascii="仿宋" w:eastAsia="仿宋" w:hAnsi="仿宋" w:hint="eastAsia"/>
                <w:color w:val="000000" w:themeColor="text1"/>
                <w:spacing w:val="15"/>
                <w:sz w:val="26"/>
                <w:szCs w:val="28"/>
                <w:shd w:val="clear" w:color="auto" w:fill="FFFFFF"/>
              </w:rPr>
              <w:t>危化品</w:t>
            </w:r>
            <w:proofErr w:type="gramEnd"/>
            <w:r w:rsidRPr="00741AE1">
              <w:rPr>
                <w:rFonts w:ascii="仿宋" w:eastAsia="仿宋" w:hAnsi="仿宋" w:hint="eastAsia"/>
                <w:color w:val="000000" w:themeColor="text1"/>
                <w:spacing w:val="15"/>
                <w:sz w:val="26"/>
                <w:szCs w:val="28"/>
                <w:shd w:val="clear" w:color="auto" w:fill="FFFFFF"/>
              </w:rPr>
              <w:t>经营许可证复印件（加盖公章）</w:t>
            </w:r>
          </w:p>
        </w:tc>
      </w:tr>
      <w:tr w:rsidR="008D00B9" w:rsidRPr="00BD06E5" w14:paraId="71D26F95" w14:textId="77777777" w:rsidTr="00E13B5B">
        <w:tc>
          <w:tcPr>
            <w:tcW w:w="1060" w:type="pct"/>
            <w:vMerge/>
          </w:tcPr>
          <w:p w14:paraId="3E341C55"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702FB8D3" w14:textId="77777777" w:rsidR="008D00B9" w:rsidRPr="00741AE1" w:rsidRDefault="008D00B9" w:rsidP="00E13B5B">
            <w:pPr>
              <w:spacing w:line="540" w:lineRule="exact"/>
              <w:jc w:val="left"/>
              <w:rPr>
                <w:rFonts w:ascii="仿宋" w:eastAsia="仿宋" w:hAnsi="仿宋" w:hint="eastAsia"/>
                <w:color w:val="000000" w:themeColor="text1"/>
                <w:spacing w:val="15"/>
                <w:sz w:val="26"/>
                <w:szCs w:val="28"/>
                <w:shd w:val="clear" w:color="auto" w:fill="FFFFFF"/>
              </w:rPr>
            </w:pPr>
            <w:r w:rsidRPr="00741AE1">
              <w:rPr>
                <w:rFonts w:ascii="仿宋" w:eastAsia="仿宋" w:hAnsi="仿宋" w:hint="eastAsia"/>
                <w:color w:val="000000" w:themeColor="text1"/>
                <w:spacing w:val="15"/>
                <w:sz w:val="26"/>
                <w:szCs w:val="28"/>
                <w:shd w:val="clear" w:color="auto" w:fill="FFFFFF"/>
              </w:rPr>
              <w:t>3</w:t>
            </w:r>
            <w:r w:rsidRPr="00741AE1">
              <w:rPr>
                <w:rFonts w:ascii="仿宋" w:eastAsia="仿宋" w:hAnsi="仿宋"/>
                <w:color w:val="000000" w:themeColor="text1"/>
                <w:spacing w:val="15"/>
                <w:sz w:val="26"/>
                <w:szCs w:val="28"/>
                <w:shd w:val="clear" w:color="auto" w:fill="FFFFFF"/>
              </w:rPr>
              <w:t>.企业</w:t>
            </w:r>
            <w:r w:rsidRPr="00741AE1">
              <w:rPr>
                <w:rFonts w:ascii="仿宋" w:eastAsia="仿宋" w:hAnsi="仿宋" w:hint="eastAsia"/>
                <w:color w:val="000000" w:themeColor="text1"/>
                <w:spacing w:val="15"/>
                <w:sz w:val="26"/>
                <w:szCs w:val="28"/>
                <w:shd w:val="clear" w:color="auto" w:fill="FFFFFF"/>
              </w:rPr>
              <w:t>简介（加盖公章）</w:t>
            </w:r>
          </w:p>
        </w:tc>
      </w:tr>
      <w:tr w:rsidR="008D00B9" w:rsidRPr="00BD06E5" w14:paraId="7DC6E3FE" w14:textId="77777777" w:rsidTr="00E13B5B">
        <w:trPr>
          <w:trHeight w:val="1930"/>
        </w:trPr>
        <w:tc>
          <w:tcPr>
            <w:tcW w:w="1060" w:type="pct"/>
            <w:vMerge/>
          </w:tcPr>
          <w:p w14:paraId="310FADED" w14:textId="77777777" w:rsidR="008D00B9" w:rsidRPr="00741AE1" w:rsidRDefault="008D00B9" w:rsidP="00E13B5B">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41902E3F" w14:textId="77777777" w:rsidR="008D00B9" w:rsidRPr="00741AE1" w:rsidRDefault="008D00B9" w:rsidP="00E13B5B">
            <w:pPr>
              <w:spacing w:line="540" w:lineRule="exact"/>
              <w:jc w:val="left"/>
              <w:rPr>
                <w:rFonts w:ascii="仿宋" w:eastAsia="仿宋" w:hAnsi="仿宋" w:hint="eastAsia"/>
                <w:color w:val="000000" w:themeColor="text1"/>
                <w:spacing w:val="15"/>
                <w:sz w:val="26"/>
                <w:szCs w:val="28"/>
                <w:shd w:val="clear" w:color="auto" w:fill="FFFFFF"/>
              </w:rPr>
            </w:pPr>
            <w:r w:rsidRPr="00741AE1">
              <w:rPr>
                <w:rFonts w:ascii="仿宋" w:eastAsia="仿宋" w:hAnsi="仿宋" w:hint="eastAsia"/>
                <w:color w:val="000000" w:themeColor="text1"/>
                <w:spacing w:val="15"/>
                <w:sz w:val="26"/>
                <w:szCs w:val="28"/>
                <w:shd w:val="clear" w:color="auto" w:fill="FFFFFF"/>
              </w:rPr>
              <w:t>4. 2024年经审计的财务报告（至少包含资产负债表、利润表、现金流量表），或2024年每年12月的增值税纳税申报表（加盖公章）</w:t>
            </w:r>
          </w:p>
          <w:p w14:paraId="534AF5DC" w14:textId="77777777" w:rsidR="008D00B9" w:rsidRPr="00741AE1" w:rsidRDefault="008D00B9" w:rsidP="00E13B5B">
            <w:pPr>
              <w:spacing w:line="540" w:lineRule="exact"/>
              <w:jc w:val="left"/>
              <w:rPr>
                <w:rFonts w:ascii="仿宋" w:eastAsia="仿宋" w:hAnsi="仿宋" w:hint="eastAsia"/>
                <w:color w:val="000000" w:themeColor="text1"/>
                <w:spacing w:val="15"/>
                <w:sz w:val="26"/>
                <w:szCs w:val="28"/>
                <w:shd w:val="clear" w:color="auto" w:fill="FFFFFF"/>
              </w:rPr>
            </w:pPr>
          </w:p>
        </w:tc>
      </w:tr>
      <w:tr w:rsidR="008D00B9" w:rsidRPr="00BD06E5" w14:paraId="024A21D6" w14:textId="77777777" w:rsidTr="00E13B5B">
        <w:tc>
          <w:tcPr>
            <w:tcW w:w="5000" w:type="pct"/>
            <w:gridSpan w:val="4"/>
          </w:tcPr>
          <w:p w14:paraId="522576C4" w14:textId="77777777" w:rsidR="008D00B9" w:rsidRPr="00741AE1" w:rsidRDefault="008D00B9" w:rsidP="00E13B5B">
            <w:pPr>
              <w:spacing w:line="540" w:lineRule="exact"/>
              <w:jc w:val="center"/>
              <w:rPr>
                <w:rFonts w:ascii="黑体" w:eastAsia="黑体" w:hAnsi="黑体" w:hint="eastAsia"/>
                <w:color w:val="000000" w:themeColor="text1"/>
                <w:spacing w:val="15"/>
                <w:sz w:val="28"/>
                <w:szCs w:val="28"/>
                <w:shd w:val="clear" w:color="auto" w:fill="FFFFFF"/>
              </w:rPr>
            </w:pPr>
            <w:r w:rsidRPr="00741AE1">
              <w:rPr>
                <w:rFonts w:ascii="黑体" w:eastAsia="黑体" w:hAnsi="黑体" w:hint="eastAsia"/>
                <w:color w:val="000000" w:themeColor="text1"/>
                <w:spacing w:val="15"/>
                <w:sz w:val="28"/>
                <w:szCs w:val="28"/>
                <w:shd w:val="clear" w:color="auto" w:fill="FFFFFF"/>
              </w:rPr>
              <w:t>联系人信息</w:t>
            </w:r>
          </w:p>
        </w:tc>
      </w:tr>
      <w:tr w:rsidR="008D00B9" w:rsidRPr="00BD06E5" w14:paraId="514FFD26" w14:textId="77777777" w:rsidTr="00E13B5B">
        <w:tc>
          <w:tcPr>
            <w:tcW w:w="1060" w:type="pct"/>
          </w:tcPr>
          <w:p w14:paraId="7100C00B"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r w:rsidRPr="00741AE1">
              <w:rPr>
                <w:rFonts w:ascii="仿宋" w:eastAsia="仿宋" w:hAnsi="仿宋" w:hint="eastAsia"/>
                <w:color w:val="000000" w:themeColor="text1"/>
                <w:spacing w:val="15"/>
                <w:sz w:val="28"/>
                <w:szCs w:val="28"/>
                <w:shd w:val="clear" w:color="auto" w:fill="FFFFFF"/>
              </w:rPr>
              <w:t>姓名</w:t>
            </w:r>
          </w:p>
        </w:tc>
        <w:tc>
          <w:tcPr>
            <w:tcW w:w="1211" w:type="pct"/>
          </w:tcPr>
          <w:p w14:paraId="44D453C5"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r w:rsidRPr="00741AE1">
              <w:rPr>
                <w:rFonts w:ascii="仿宋" w:eastAsia="仿宋" w:hAnsi="仿宋" w:hint="eastAsia"/>
                <w:color w:val="000000" w:themeColor="text1"/>
                <w:spacing w:val="15"/>
                <w:sz w:val="28"/>
                <w:szCs w:val="28"/>
                <w:shd w:val="clear" w:color="auto" w:fill="FFFFFF"/>
              </w:rPr>
              <w:t>职务</w:t>
            </w:r>
          </w:p>
        </w:tc>
        <w:tc>
          <w:tcPr>
            <w:tcW w:w="1438" w:type="pct"/>
          </w:tcPr>
          <w:p w14:paraId="209E7B05"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r w:rsidRPr="00741AE1">
              <w:rPr>
                <w:rFonts w:ascii="仿宋" w:eastAsia="仿宋" w:hAnsi="仿宋" w:hint="eastAsia"/>
                <w:color w:val="000000" w:themeColor="text1"/>
                <w:spacing w:val="15"/>
                <w:sz w:val="28"/>
                <w:szCs w:val="28"/>
                <w:shd w:val="clear" w:color="auto" w:fill="FFFFFF"/>
              </w:rPr>
              <w:t>手机号码</w:t>
            </w:r>
          </w:p>
        </w:tc>
        <w:tc>
          <w:tcPr>
            <w:tcW w:w="1291" w:type="pct"/>
          </w:tcPr>
          <w:p w14:paraId="7AE2291B"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r w:rsidRPr="00741AE1">
              <w:rPr>
                <w:rFonts w:ascii="仿宋" w:eastAsia="仿宋" w:hAnsi="仿宋" w:hint="eastAsia"/>
                <w:color w:val="000000" w:themeColor="text1"/>
                <w:spacing w:val="15"/>
                <w:sz w:val="28"/>
                <w:szCs w:val="28"/>
                <w:shd w:val="clear" w:color="auto" w:fill="FFFFFF"/>
              </w:rPr>
              <w:t>邮箱</w:t>
            </w:r>
          </w:p>
        </w:tc>
      </w:tr>
      <w:tr w:rsidR="008D00B9" w:rsidRPr="00BD06E5" w14:paraId="43BD76FF" w14:textId="77777777" w:rsidTr="00E13B5B">
        <w:tc>
          <w:tcPr>
            <w:tcW w:w="1060" w:type="pct"/>
          </w:tcPr>
          <w:p w14:paraId="04AF7CE4" w14:textId="77777777" w:rsidR="008D00B9" w:rsidRPr="00741AE1" w:rsidRDefault="008D00B9" w:rsidP="00E13B5B">
            <w:pPr>
              <w:spacing w:line="540" w:lineRule="exact"/>
              <w:jc w:val="center"/>
              <w:rPr>
                <w:rFonts w:ascii="黑体" w:eastAsia="黑体" w:hAnsi="黑体" w:hint="eastAsia"/>
                <w:color w:val="000000" w:themeColor="text1"/>
                <w:spacing w:val="15"/>
                <w:sz w:val="28"/>
                <w:szCs w:val="28"/>
                <w:shd w:val="clear" w:color="auto" w:fill="FFFFFF"/>
              </w:rPr>
            </w:pPr>
          </w:p>
        </w:tc>
        <w:tc>
          <w:tcPr>
            <w:tcW w:w="1211" w:type="pct"/>
          </w:tcPr>
          <w:p w14:paraId="5B56E163"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2F117366"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4B84E120"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p>
        </w:tc>
      </w:tr>
      <w:tr w:rsidR="008D00B9" w:rsidRPr="00BD06E5" w14:paraId="49551D8A" w14:textId="77777777" w:rsidTr="00E13B5B">
        <w:tc>
          <w:tcPr>
            <w:tcW w:w="1060" w:type="pct"/>
          </w:tcPr>
          <w:p w14:paraId="568ADD77" w14:textId="77777777" w:rsidR="008D00B9" w:rsidRPr="00741AE1" w:rsidRDefault="008D00B9" w:rsidP="00E13B5B">
            <w:pPr>
              <w:spacing w:line="540" w:lineRule="exact"/>
              <w:rPr>
                <w:rFonts w:ascii="黑体" w:eastAsia="黑体" w:hAnsi="黑体" w:hint="eastAsia"/>
                <w:color w:val="000000" w:themeColor="text1"/>
                <w:spacing w:val="15"/>
                <w:sz w:val="28"/>
                <w:szCs w:val="28"/>
                <w:shd w:val="clear" w:color="auto" w:fill="FFFFFF"/>
              </w:rPr>
            </w:pPr>
          </w:p>
        </w:tc>
        <w:tc>
          <w:tcPr>
            <w:tcW w:w="1211" w:type="pct"/>
          </w:tcPr>
          <w:p w14:paraId="285F0D5A"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618FF77B"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6B1615F4" w14:textId="77777777" w:rsidR="008D00B9" w:rsidRPr="00741AE1" w:rsidRDefault="008D00B9" w:rsidP="00E13B5B">
            <w:pPr>
              <w:spacing w:line="540" w:lineRule="exact"/>
              <w:jc w:val="center"/>
              <w:rPr>
                <w:rFonts w:ascii="仿宋" w:eastAsia="仿宋" w:hAnsi="仿宋" w:hint="eastAsia"/>
                <w:color w:val="000000" w:themeColor="text1"/>
                <w:spacing w:val="15"/>
                <w:sz w:val="28"/>
                <w:szCs w:val="28"/>
                <w:shd w:val="clear" w:color="auto" w:fill="FFFFFF"/>
              </w:rPr>
            </w:pPr>
          </w:p>
        </w:tc>
      </w:tr>
    </w:tbl>
    <w:p w14:paraId="615B0030" w14:textId="77777777" w:rsidR="008D00B9" w:rsidRPr="00741AE1" w:rsidRDefault="008D00B9" w:rsidP="008D00B9">
      <w:pPr>
        <w:spacing w:line="540" w:lineRule="exact"/>
        <w:ind w:firstLineChars="57" w:firstLine="131"/>
        <w:rPr>
          <w:rFonts w:ascii="黑体" w:eastAsia="黑体" w:hAnsi="黑体" w:hint="eastAsia"/>
          <w:color w:val="000000" w:themeColor="text1"/>
          <w:spacing w:val="15"/>
          <w:sz w:val="20"/>
          <w:szCs w:val="24"/>
          <w:shd w:val="clear" w:color="auto" w:fill="FFFFFF"/>
        </w:rPr>
      </w:pPr>
      <w:r w:rsidRPr="00741AE1">
        <w:rPr>
          <w:rFonts w:ascii="黑体" w:eastAsia="黑体" w:hAnsi="黑体" w:hint="eastAsia"/>
          <w:color w:val="000000" w:themeColor="text1"/>
          <w:spacing w:val="15"/>
          <w:sz w:val="20"/>
          <w:szCs w:val="24"/>
          <w:shd w:val="clear" w:color="auto" w:fill="FFFFFF"/>
        </w:rPr>
        <w:t>注：1</w:t>
      </w:r>
      <w:r w:rsidRPr="00741AE1">
        <w:rPr>
          <w:rFonts w:ascii="黑体" w:eastAsia="黑体" w:hAnsi="黑体"/>
          <w:color w:val="000000" w:themeColor="text1"/>
          <w:spacing w:val="15"/>
          <w:sz w:val="20"/>
          <w:szCs w:val="24"/>
          <w:shd w:val="clear" w:color="auto" w:fill="FFFFFF"/>
        </w:rPr>
        <w:t>.</w:t>
      </w:r>
      <w:r w:rsidRPr="00741AE1">
        <w:rPr>
          <w:rFonts w:ascii="黑体" w:eastAsia="黑体" w:hAnsi="黑体" w:hint="eastAsia"/>
          <w:color w:val="000000" w:themeColor="text1"/>
          <w:spacing w:val="15"/>
          <w:sz w:val="20"/>
          <w:szCs w:val="24"/>
          <w:shd w:val="clear" w:color="auto" w:fill="FFFFFF"/>
        </w:rPr>
        <w:t>请将报名表和另附资料扫描件发送至LNG</w:t>
      </w:r>
      <w:r w:rsidRPr="00741AE1">
        <w:rPr>
          <w:rFonts w:ascii="黑体" w:eastAsia="黑体" w:hAnsi="黑体"/>
          <w:color w:val="000000" w:themeColor="text1"/>
          <w:spacing w:val="15"/>
          <w:sz w:val="20"/>
          <w:szCs w:val="24"/>
          <w:shd w:val="clear" w:color="auto" w:fill="FFFFFF"/>
        </w:rPr>
        <w:t>@</w:t>
      </w:r>
      <w:r w:rsidRPr="00741AE1">
        <w:rPr>
          <w:rFonts w:ascii="黑体" w:eastAsia="黑体" w:hAnsi="黑体" w:hint="eastAsia"/>
          <w:color w:val="000000" w:themeColor="text1"/>
          <w:spacing w:val="15"/>
          <w:sz w:val="20"/>
          <w:szCs w:val="24"/>
          <w:shd w:val="clear" w:color="auto" w:fill="FFFFFF"/>
        </w:rPr>
        <w:t>shpgx</w:t>
      </w:r>
      <w:r w:rsidRPr="00741AE1">
        <w:rPr>
          <w:rFonts w:ascii="黑体" w:eastAsia="黑体" w:hAnsi="黑体"/>
          <w:color w:val="000000" w:themeColor="text1"/>
          <w:spacing w:val="15"/>
          <w:sz w:val="20"/>
          <w:szCs w:val="24"/>
          <w:shd w:val="clear" w:color="auto" w:fill="FFFFFF"/>
        </w:rPr>
        <w:t>.com</w:t>
      </w:r>
      <w:r w:rsidRPr="00741AE1">
        <w:rPr>
          <w:rFonts w:ascii="黑体" w:eastAsia="黑体" w:hAnsi="黑体" w:hint="eastAsia"/>
          <w:color w:val="000000" w:themeColor="text1"/>
          <w:spacing w:val="15"/>
          <w:sz w:val="20"/>
          <w:szCs w:val="24"/>
          <w:shd w:val="clear" w:color="auto" w:fill="FFFFFF"/>
        </w:rPr>
        <w:t>。</w:t>
      </w:r>
    </w:p>
    <w:p w14:paraId="7B230F18" w14:textId="77777777" w:rsidR="008D00B9" w:rsidRDefault="008D00B9" w:rsidP="008D00B9">
      <w:pPr>
        <w:tabs>
          <w:tab w:val="left" w:pos="312"/>
        </w:tabs>
        <w:spacing w:line="540" w:lineRule="exact"/>
        <w:ind w:firstLineChars="200" w:firstLine="500"/>
        <w:jc w:val="left"/>
        <w:rPr>
          <w:rFonts w:ascii="黑体" w:eastAsia="黑体" w:hAnsi="黑体" w:hint="eastAsia"/>
          <w:color w:val="000000" w:themeColor="text1"/>
          <w:spacing w:val="15"/>
          <w:sz w:val="22"/>
          <w:szCs w:val="24"/>
          <w:shd w:val="clear" w:color="auto" w:fill="FFFFFF"/>
        </w:rPr>
      </w:pPr>
      <w:r w:rsidRPr="00741AE1">
        <w:rPr>
          <w:rFonts w:ascii="黑体" w:eastAsia="黑体" w:hAnsi="黑体" w:hint="eastAsia"/>
          <w:color w:val="000000" w:themeColor="text1"/>
          <w:spacing w:val="15"/>
          <w:sz w:val="22"/>
          <w:szCs w:val="24"/>
          <w:shd w:val="clear" w:color="auto" w:fill="FFFFFF"/>
        </w:rPr>
        <w:t>我公司已认真阅读华港燃气集团有限公司和上海石油天然气交易中心相关公告及交易规则，确保所提供材料的真实性，确认报名并申请参加。</w:t>
      </w:r>
    </w:p>
    <w:p w14:paraId="0B070DDF" w14:textId="77777777" w:rsidR="008D00B9" w:rsidRPr="00741AE1" w:rsidRDefault="008D00B9" w:rsidP="008D00B9">
      <w:pPr>
        <w:pStyle w:val="4"/>
      </w:pPr>
    </w:p>
    <w:p w14:paraId="28ABEB1F" w14:textId="77777777" w:rsidR="008D00B9" w:rsidRPr="00741AE1" w:rsidRDefault="008D00B9" w:rsidP="008D00B9">
      <w:pPr>
        <w:spacing w:line="540" w:lineRule="exact"/>
        <w:jc w:val="right"/>
        <w:rPr>
          <w:rFonts w:hint="eastAsia"/>
          <w:color w:val="000000" w:themeColor="text1"/>
        </w:rPr>
      </w:pPr>
      <w:r w:rsidRPr="00741AE1">
        <w:rPr>
          <w:rFonts w:ascii="仿宋" w:eastAsia="仿宋" w:hAnsi="仿宋" w:hint="eastAsia"/>
          <w:color w:val="000000" w:themeColor="text1"/>
          <w:spacing w:val="15"/>
          <w:sz w:val="28"/>
          <w:szCs w:val="28"/>
          <w:shd w:val="clear" w:color="auto" w:fill="FFFFFF"/>
        </w:rPr>
        <w:t xml:space="preserve"> 企业法定代表人/负责人（授权代表）签字（加盖公章）： </w:t>
      </w:r>
      <w:r w:rsidRPr="00741AE1">
        <w:rPr>
          <w:rFonts w:ascii="仿宋" w:eastAsia="仿宋" w:hAnsi="仿宋"/>
          <w:color w:val="000000" w:themeColor="text1"/>
          <w:spacing w:val="15"/>
          <w:sz w:val="28"/>
          <w:szCs w:val="28"/>
          <w:shd w:val="clear" w:color="auto" w:fill="FFFFFF"/>
        </w:rPr>
        <w:t xml:space="preserve">      </w:t>
      </w:r>
      <w:r w:rsidRPr="00741AE1">
        <w:rPr>
          <w:rFonts w:ascii="仿宋" w:eastAsia="仿宋" w:hAnsi="仿宋" w:hint="eastAsia"/>
          <w:color w:val="000000" w:themeColor="text1"/>
          <w:spacing w:val="15"/>
          <w:sz w:val="28"/>
          <w:szCs w:val="28"/>
          <w:shd w:val="clear" w:color="auto" w:fill="FFFFFF"/>
        </w:rPr>
        <w:t xml:space="preserve"> 日期： </w:t>
      </w:r>
      <w:r w:rsidRPr="00741AE1">
        <w:rPr>
          <w:rFonts w:ascii="仿宋" w:eastAsia="仿宋" w:hAnsi="仿宋"/>
          <w:color w:val="000000" w:themeColor="text1"/>
          <w:spacing w:val="15"/>
          <w:sz w:val="28"/>
          <w:szCs w:val="28"/>
          <w:shd w:val="clear" w:color="auto" w:fill="FFFFFF"/>
        </w:rPr>
        <w:t xml:space="preserve">    </w:t>
      </w:r>
    </w:p>
    <w:p w14:paraId="274AE92E" w14:textId="77777777" w:rsidR="008A14E7" w:rsidRPr="008D00B9" w:rsidRDefault="008A14E7">
      <w:pPr>
        <w:rPr>
          <w:rFonts w:hint="eastAsia"/>
        </w:rPr>
      </w:pPr>
    </w:p>
    <w:sectPr w:rsidR="008A14E7" w:rsidRPr="008D0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B9"/>
    <w:rsid w:val="004E6DF2"/>
    <w:rsid w:val="004F6E3D"/>
    <w:rsid w:val="00763045"/>
    <w:rsid w:val="008A14E7"/>
    <w:rsid w:val="008D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83B2"/>
  <w15:chartTrackingRefBased/>
  <w15:docId w15:val="{638E7329-10E6-4B32-BF48-A2263CAE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8D00B9"/>
    <w:pPr>
      <w:widowControl w:val="0"/>
      <w:jc w:val="both"/>
    </w:pPr>
    <w:rPr>
      <w:sz w:val="21"/>
      <w:szCs w:val="22"/>
    </w:rPr>
  </w:style>
  <w:style w:type="paragraph" w:styleId="1">
    <w:name w:val="heading 1"/>
    <w:basedOn w:val="a"/>
    <w:next w:val="a"/>
    <w:link w:val="10"/>
    <w:uiPriority w:val="9"/>
    <w:qFormat/>
    <w:rsid w:val="008D00B9"/>
    <w:pPr>
      <w:keepNext/>
      <w:keepLines/>
      <w:widowControl/>
      <w:spacing w:before="480" w:after="80"/>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D00B9"/>
    <w:pPr>
      <w:keepNext/>
      <w:keepLines/>
      <w:widowControl/>
      <w:spacing w:before="160" w:after="80"/>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00B9"/>
    <w:pPr>
      <w:keepNext/>
      <w:keepLines/>
      <w:widowControl/>
      <w:spacing w:before="160" w:after="80"/>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8D00B9"/>
    <w:pPr>
      <w:keepNext/>
      <w:keepLines/>
      <w:widowControl/>
      <w:spacing w:before="80" w:after="40"/>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D00B9"/>
    <w:pPr>
      <w:keepNext/>
      <w:keepLines/>
      <w:widowControl/>
      <w:spacing w:before="80" w:after="40"/>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D00B9"/>
    <w:pPr>
      <w:keepNext/>
      <w:keepLines/>
      <w:widowControl/>
      <w:spacing w:before="40"/>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8D00B9"/>
    <w:pPr>
      <w:keepNext/>
      <w:keepLines/>
      <w:widowControl/>
      <w:spacing w:before="40"/>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8D00B9"/>
    <w:pPr>
      <w:keepNext/>
      <w:keepLines/>
      <w:widowControl/>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8D00B9"/>
    <w:pPr>
      <w:keepNext/>
      <w:keepLines/>
      <w:widowControl/>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0B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00B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00B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00B9"/>
    <w:rPr>
      <w:rFonts w:cstheme="majorBidi"/>
      <w:color w:val="0F4761" w:themeColor="accent1" w:themeShade="BF"/>
      <w:sz w:val="28"/>
      <w:szCs w:val="28"/>
    </w:rPr>
  </w:style>
  <w:style w:type="character" w:customStyle="1" w:styleId="50">
    <w:name w:val="标题 5 字符"/>
    <w:basedOn w:val="a0"/>
    <w:link w:val="5"/>
    <w:uiPriority w:val="9"/>
    <w:semiHidden/>
    <w:rsid w:val="008D00B9"/>
    <w:rPr>
      <w:rFonts w:cstheme="majorBidi"/>
      <w:color w:val="0F4761" w:themeColor="accent1" w:themeShade="BF"/>
      <w:sz w:val="24"/>
    </w:rPr>
  </w:style>
  <w:style w:type="character" w:customStyle="1" w:styleId="60">
    <w:name w:val="标题 6 字符"/>
    <w:basedOn w:val="a0"/>
    <w:link w:val="6"/>
    <w:uiPriority w:val="9"/>
    <w:semiHidden/>
    <w:rsid w:val="008D00B9"/>
    <w:rPr>
      <w:rFonts w:cstheme="majorBidi"/>
      <w:b/>
      <w:bCs/>
      <w:color w:val="0F4761" w:themeColor="accent1" w:themeShade="BF"/>
    </w:rPr>
  </w:style>
  <w:style w:type="character" w:customStyle="1" w:styleId="70">
    <w:name w:val="标题 7 字符"/>
    <w:basedOn w:val="a0"/>
    <w:link w:val="7"/>
    <w:uiPriority w:val="9"/>
    <w:semiHidden/>
    <w:rsid w:val="008D00B9"/>
    <w:rPr>
      <w:rFonts w:cstheme="majorBidi"/>
      <w:b/>
      <w:bCs/>
      <w:color w:val="595959" w:themeColor="text1" w:themeTint="A6"/>
    </w:rPr>
  </w:style>
  <w:style w:type="character" w:customStyle="1" w:styleId="80">
    <w:name w:val="标题 8 字符"/>
    <w:basedOn w:val="a0"/>
    <w:link w:val="8"/>
    <w:uiPriority w:val="9"/>
    <w:semiHidden/>
    <w:rsid w:val="008D00B9"/>
    <w:rPr>
      <w:rFonts w:cstheme="majorBidi"/>
      <w:color w:val="595959" w:themeColor="text1" w:themeTint="A6"/>
    </w:rPr>
  </w:style>
  <w:style w:type="character" w:customStyle="1" w:styleId="90">
    <w:name w:val="标题 9 字符"/>
    <w:basedOn w:val="a0"/>
    <w:link w:val="9"/>
    <w:uiPriority w:val="9"/>
    <w:semiHidden/>
    <w:rsid w:val="008D00B9"/>
    <w:rPr>
      <w:rFonts w:eastAsiaTheme="majorEastAsia" w:cstheme="majorBidi"/>
      <w:color w:val="595959" w:themeColor="text1" w:themeTint="A6"/>
    </w:rPr>
  </w:style>
  <w:style w:type="paragraph" w:styleId="a3">
    <w:name w:val="Title"/>
    <w:basedOn w:val="a"/>
    <w:next w:val="a"/>
    <w:link w:val="a4"/>
    <w:uiPriority w:val="10"/>
    <w:qFormat/>
    <w:rsid w:val="008D00B9"/>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0B9"/>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0B9"/>
    <w:pPr>
      <w:widowControl/>
      <w:spacing w:before="160" w:after="160"/>
      <w:jc w:val="center"/>
    </w:pPr>
    <w:rPr>
      <w:i/>
      <w:iCs/>
      <w:color w:val="404040" w:themeColor="text1" w:themeTint="BF"/>
      <w:sz w:val="22"/>
      <w:szCs w:val="24"/>
    </w:rPr>
  </w:style>
  <w:style w:type="character" w:customStyle="1" w:styleId="a8">
    <w:name w:val="引用 字符"/>
    <w:basedOn w:val="a0"/>
    <w:link w:val="a7"/>
    <w:uiPriority w:val="29"/>
    <w:rsid w:val="008D00B9"/>
    <w:rPr>
      <w:i/>
      <w:iCs/>
      <w:color w:val="404040" w:themeColor="text1" w:themeTint="BF"/>
    </w:rPr>
  </w:style>
  <w:style w:type="paragraph" w:styleId="a9">
    <w:name w:val="List Paragraph"/>
    <w:basedOn w:val="a"/>
    <w:uiPriority w:val="34"/>
    <w:qFormat/>
    <w:rsid w:val="008D00B9"/>
    <w:pPr>
      <w:widowControl/>
      <w:ind w:left="720"/>
      <w:contextualSpacing/>
      <w:jc w:val="left"/>
    </w:pPr>
    <w:rPr>
      <w:sz w:val="22"/>
      <w:szCs w:val="24"/>
    </w:rPr>
  </w:style>
  <w:style w:type="character" w:styleId="aa">
    <w:name w:val="Intense Emphasis"/>
    <w:basedOn w:val="a0"/>
    <w:uiPriority w:val="21"/>
    <w:qFormat/>
    <w:rsid w:val="008D00B9"/>
    <w:rPr>
      <w:i/>
      <w:iCs/>
      <w:color w:val="0F4761" w:themeColor="accent1" w:themeShade="BF"/>
    </w:rPr>
  </w:style>
  <w:style w:type="paragraph" w:styleId="ab">
    <w:name w:val="Intense Quote"/>
    <w:basedOn w:val="a"/>
    <w:next w:val="a"/>
    <w:link w:val="ac"/>
    <w:uiPriority w:val="30"/>
    <w:qFormat/>
    <w:rsid w:val="008D00B9"/>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8D00B9"/>
    <w:rPr>
      <w:i/>
      <w:iCs/>
      <w:color w:val="0F4761" w:themeColor="accent1" w:themeShade="BF"/>
    </w:rPr>
  </w:style>
  <w:style w:type="character" w:styleId="ad">
    <w:name w:val="Intense Reference"/>
    <w:basedOn w:val="a0"/>
    <w:uiPriority w:val="32"/>
    <w:qFormat/>
    <w:rsid w:val="008D00B9"/>
    <w:rPr>
      <w:b/>
      <w:bCs/>
      <w:smallCaps/>
      <w:color w:val="0F4761" w:themeColor="accent1" w:themeShade="BF"/>
      <w:spacing w:val="5"/>
    </w:rPr>
  </w:style>
  <w:style w:type="table" w:styleId="ae">
    <w:name w:val="Table Grid"/>
    <w:basedOn w:val="a1"/>
    <w:autoRedefine/>
    <w:uiPriority w:val="39"/>
    <w:qFormat/>
    <w:rsid w:val="008D00B9"/>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2025-04-11T04:41:00Z</dcterms:created>
  <dcterms:modified xsi:type="dcterms:W3CDTF">2025-04-11T04:42:00Z</dcterms:modified>
</cp:coreProperties>
</file>