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BF68" w14:textId="77777777" w:rsidR="00D624D1" w:rsidRDefault="00D624D1" w:rsidP="00D624D1">
      <w:pPr>
        <w:pStyle w:val="ae"/>
        <w:rPr>
          <w:rFonts w:ascii="仿宋" w:eastAsia="仿宋" w:hAnsi="仿宋" w:cs="仿宋" w:hint="eastAsia"/>
          <w:b/>
          <w:bCs/>
          <w:color w:val="auto"/>
          <w:spacing w:val="7"/>
          <w:kern w:val="0"/>
          <w:sz w:val="32"/>
          <w:szCs w:val="32"/>
          <w:lang w:eastAsia="zh-CN"/>
        </w:rPr>
      </w:pPr>
      <w:r>
        <w:rPr>
          <w:rFonts w:ascii="仿宋" w:eastAsia="仿宋" w:hAnsi="仿宋" w:cs="仿宋" w:hint="eastAsia"/>
          <w:b/>
          <w:bCs/>
          <w:color w:val="auto"/>
          <w:spacing w:val="7"/>
          <w:kern w:val="0"/>
          <w:sz w:val="32"/>
          <w:szCs w:val="32"/>
          <w:lang w:eastAsia="zh-CN"/>
        </w:rPr>
        <w:t>附件1：</w:t>
      </w:r>
    </w:p>
    <w:p w14:paraId="6D36E101" w14:textId="77777777" w:rsidR="00D624D1" w:rsidRDefault="00D624D1" w:rsidP="00D624D1">
      <w:pPr>
        <w:pStyle w:val="ae"/>
        <w:jc w:val="center"/>
        <w:rPr>
          <w:rFonts w:ascii="仿宋" w:eastAsia="仿宋" w:hAnsi="仿宋" w:cs="仿宋" w:hint="eastAsia"/>
          <w:color w:val="auto"/>
          <w:spacing w:val="7"/>
          <w:kern w:val="0"/>
          <w:sz w:val="28"/>
          <w:szCs w:val="28"/>
          <w:lang w:eastAsia="zh-CN"/>
        </w:rPr>
      </w:pPr>
      <w:r>
        <w:rPr>
          <w:rFonts w:ascii="仿宋" w:eastAsia="仿宋" w:hAnsi="仿宋" w:cs="仿宋" w:hint="eastAsia"/>
          <w:b/>
          <w:bCs/>
          <w:color w:val="auto"/>
          <w:spacing w:val="7"/>
          <w:kern w:val="0"/>
          <w:sz w:val="32"/>
          <w:szCs w:val="32"/>
          <w:lang w:eastAsia="zh-CN"/>
        </w:rPr>
        <w:t>中海油华北分公司管道气竞价采购交易申请表</w:t>
      </w:r>
    </w:p>
    <w:p w14:paraId="6D62D69A" w14:textId="77777777" w:rsidR="00D624D1" w:rsidRDefault="00D624D1" w:rsidP="00D624D1">
      <w:pPr>
        <w:pStyle w:val="ae"/>
        <w:rPr>
          <w:color w:val="auto"/>
          <w:lang w:eastAsia="zh-CN"/>
        </w:rPr>
      </w:pPr>
    </w:p>
    <w:tbl>
      <w:tblPr>
        <w:tblW w:w="8259" w:type="dxa"/>
        <w:jc w:val="center"/>
        <w:tblLook w:val="04A0" w:firstRow="1" w:lastRow="0" w:firstColumn="1" w:lastColumn="0" w:noHBand="0" w:noVBand="1"/>
      </w:tblPr>
      <w:tblGrid>
        <w:gridCol w:w="3007"/>
        <w:gridCol w:w="5252"/>
      </w:tblGrid>
      <w:tr w:rsidR="00D624D1" w14:paraId="39657602" w14:textId="77777777" w:rsidTr="00BE164B">
        <w:trPr>
          <w:trHeight w:val="588"/>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03CFB9E0"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公司名称</w:t>
            </w:r>
          </w:p>
        </w:tc>
        <w:tc>
          <w:tcPr>
            <w:tcW w:w="5252" w:type="dxa"/>
            <w:tcBorders>
              <w:top w:val="single" w:sz="4" w:space="0" w:color="000000"/>
              <w:left w:val="single" w:sz="4" w:space="0" w:color="000000"/>
              <w:bottom w:val="single" w:sz="4" w:space="0" w:color="000000"/>
              <w:right w:val="single" w:sz="4" w:space="0" w:color="000000"/>
            </w:tcBorders>
          </w:tcPr>
          <w:p w14:paraId="531A7774"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641D93DD" w14:textId="77777777" w:rsidTr="00BE164B">
        <w:trPr>
          <w:trHeight w:val="582"/>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046CEE8A"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统一社会信用代码</w:t>
            </w:r>
          </w:p>
        </w:tc>
        <w:tc>
          <w:tcPr>
            <w:tcW w:w="5252" w:type="dxa"/>
            <w:tcBorders>
              <w:top w:val="single" w:sz="4" w:space="0" w:color="000000"/>
              <w:left w:val="single" w:sz="4" w:space="0" w:color="000000"/>
              <w:bottom w:val="single" w:sz="4" w:space="0" w:color="000000"/>
              <w:right w:val="single" w:sz="4" w:space="0" w:color="000000"/>
            </w:tcBorders>
          </w:tcPr>
          <w:p w14:paraId="6207E65E"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4BC0D4C0" w14:textId="77777777" w:rsidTr="00BE164B">
        <w:trPr>
          <w:trHeight w:val="572"/>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5DBE7ED1"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注册地址</w:t>
            </w:r>
          </w:p>
        </w:tc>
        <w:tc>
          <w:tcPr>
            <w:tcW w:w="5252" w:type="dxa"/>
            <w:tcBorders>
              <w:top w:val="single" w:sz="4" w:space="0" w:color="000000"/>
              <w:left w:val="single" w:sz="4" w:space="0" w:color="000000"/>
              <w:bottom w:val="single" w:sz="4" w:space="0" w:color="000000"/>
              <w:right w:val="single" w:sz="4" w:space="0" w:color="000000"/>
            </w:tcBorders>
          </w:tcPr>
          <w:p w14:paraId="70140997"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5D2E130D" w14:textId="77777777" w:rsidTr="00BE164B">
        <w:trPr>
          <w:trHeight w:val="582"/>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3FAE9CFF"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注册资本金</w:t>
            </w:r>
          </w:p>
        </w:tc>
        <w:tc>
          <w:tcPr>
            <w:tcW w:w="5252" w:type="dxa"/>
            <w:tcBorders>
              <w:top w:val="single" w:sz="4" w:space="0" w:color="000000"/>
              <w:left w:val="single" w:sz="4" w:space="0" w:color="000000"/>
              <w:bottom w:val="single" w:sz="4" w:space="0" w:color="000000"/>
              <w:right w:val="single" w:sz="4" w:space="0" w:color="000000"/>
            </w:tcBorders>
          </w:tcPr>
          <w:p w14:paraId="28C9B4E9"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4B1CA466" w14:textId="77777777" w:rsidTr="00BE164B">
        <w:trPr>
          <w:trHeight w:val="582"/>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4B9DD3B5" w14:textId="77777777" w:rsidR="00D624D1" w:rsidRDefault="00D624D1" w:rsidP="00BE164B">
            <w:pPr>
              <w:jc w:val="center"/>
              <w:textAlignment w:val="center"/>
              <w:rPr>
                <w:rFonts w:ascii="仿宋" w:eastAsia="仿宋" w:hAnsi="仿宋" w:cs="Arial Unicode MS" w:hint="eastAsia"/>
                <w:b/>
                <w:color w:val="auto"/>
                <w:sz w:val="24"/>
                <w:szCs w:val="24"/>
                <w:lang w:eastAsia="zh-CN"/>
              </w:rPr>
            </w:pPr>
            <w:r>
              <w:rPr>
                <w:rFonts w:ascii="仿宋" w:eastAsia="仿宋" w:hAnsi="仿宋" w:cs="Arial Unicode MS" w:hint="eastAsia"/>
                <w:b/>
                <w:color w:val="auto"/>
                <w:sz w:val="24"/>
                <w:szCs w:val="24"/>
                <w:lang w:eastAsia="zh-CN"/>
              </w:rPr>
              <w:t>是否为国家管网集团</w:t>
            </w:r>
          </w:p>
          <w:p w14:paraId="00CF9582"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Arial Unicode MS" w:hint="eastAsia"/>
                <w:b/>
                <w:color w:val="auto"/>
                <w:sz w:val="24"/>
                <w:szCs w:val="24"/>
                <w:lang w:eastAsia="zh-CN"/>
              </w:rPr>
              <w:t>准入</w:t>
            </w:r>
            <w:proofErr w:type="gramStart"/>
            <w:r>
              <w:rPr>
                <w:rFonts w:ascii="仿宋" w:eastAsia="仿宋" w:hAnsi="仿宋" w:cs="Arial Unicode MS" w:hint="eastAsia"/>
                <w:b/>
                <w:color w:val="auto"/>
                <w:sz w:val="24"/>
                <w:szCs w:val="24"/>
                <w:lang w:eastAsia="zh-CN"/>
              </w:rPr>
              <w:t>托运商</w:t>
            </w:r>
            <w:proofErr w:type="gramEnd"/>
          </w:p>
        </w:tc>
        <w:tc>
          <w:tcPr>
            <w:tcW w:w="5252" w:type="dxa"/>
            <w:tcBorders>
              <w:top w:val="single" w:sz="4" w:space="0" w:color="000000"/>
              <w:left w:val="single" w:sz="4" w:space="0" w:color="000000"/>
              <w:bottom w:val="single" w:sz="4" w:space="0" w:color="000000"/>
              <w:right w:val="single" w:sz="4" w:space="0" w:color="000000"/>
            </w:tcBorders>
          </w:tcPr>
          <w:p w14:paraId="36A74C08"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63C9DCD7" w14:textId="77777777" w:rsidTr="00BE164B">
        <w:trPr>
          <w:trHeight w:val="756"/>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24DBCC07"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是否为上海交易中心</w:t>
            </w:r>
            <w:r>
              <w:rPr>
                <w:rFonts w:ascii="仿宋" w:eastAsia="仿宋" w:hAnsi="仿宋" w:cs="仿宋" w:hint="eastAsia"/>
                <w:b/>
                <w:bCs/>
                <w:color w:val="auto"/>
                <w:spacing w:val="7"/>
                <w:kern w:val="0"/>
                <w:sz w:val="24"/>
                <w:szCs w:val="24"/>
                <w:lang w:eastAsia="zh-CN"/>
              </w:rPr>
              <w:br/>
              <w:t>交易商会员</w:t>
            </w:r>
          </w:p>
        </w:tc>
        <w:tc>
          <w:tcPr>
            <w:tcW w:w="5252" w:type="dxa"/>
            <w:tcBorders>
              <w:top w:val="single" w:sz="4" w:space="0" w:color="000000"/>
              <w:left w:val="single" w:sz="4" w:space="0" w:color="000000"/>
              <w:bottom w:val="single" w:sz="4" w:space="0" w:color="000000"/>
              <w:right w:val="single" w:sz="4" w:space="0" w:color="000000"/>
            </w:tcBorders>
          </w:tcPr>
          <w:p w14:paraId="1F2EDC65"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0C6026A1" w14:textId="77777777" w:rsidTr="00BE164B">
        <w:trPr>
          <w:trHeight w:val="756"/>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522A0F41"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资源来源</w:t>
            </w:r>
          </w:p>
        </w:tc>
        <w:tc>
          <w:tcPr>
            <w:tcW w:w="5252" w:type="dxa"/>
            <w:tcBorders>
              <w:top w:val="single" w:sz="4" w:space="0" w:color="000000"/>
              <w:left w:val="single" w:sz="4" w:space="0" w:color="000000"/>
              <w:bottom w:val="single" w:sz="4" w:space="0" w:color="000000"/>
              <w:right w:val="single" w:sz="4" w:space="0" w:color="000000"/>
            </w:tcBorders>
          </w:tcPr>
          <w:p w14:paraId="329800B6"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7390DCCE" w14:textId="77777777" w:rsidTr="00BE164B">
        <w:trPr>
          <w:trHeight w:val="582"/>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5FB6A02A"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报名场次</w:t>
            </w:r>
          </w:p>
        </w:tc>
        <w:tc>
          <w:tcPr>
            <w:tcW w:w="5252" w:type="dxa"/>
            <w:tcBorders>
              <w:top w:val="single" w:sz="4" w:space="0" w:color="000000"/>
              <w:left w:val="single" w:sz="4" w:space="0" w:color="000000"/>
              <w:bottom w:val="single" w:sz="4" w:space="0" w:color="000000"/>
              <w:right w:val="single" w:sz="4" w:space="0" w:color="000000"/>
            </w:tcBorders>
          </w:tcPr>
          <w:p w14:paraId="7C2B5581" w14:textId="77777777" w:rsidR="00D624D1" w:rsidRDefault="00D624D1" w:rsidP="00BE164B">
            <w:pPr>
              <w:pStyle w:val="ae"/>
              <w:adjustRightInd w:val="0"/>
              <w:snapToGrid w:val="0"/>
              <w:spacing w:line="240" w:lineRule="auto"/>
              <w:jc w:val="left"/>
              <w:rPr>
                <w:rFonts w:ascii="仿宋" w:eastAsia="仿宋" w:hAnsi="仿宋" w:cs="仿宋" w:hint="eastAsia"/>
                <w:color w:val="auto"/>
                <w:spacing w:val="7"/>
                <w:kern w:val="0"/>
                <w:sz w:val="24"/>
                <w:szCs w:val="24"/>
                <w:lang w:eastAsia="zh-CN"/>
              </w:rPr>
            </w:pPr>
            <w:r>
              <w:rPr>
                <w:rFonts w:ascii="仿宋" w:eastAsia="仿宋" w:hAnsi="仿宋" w:cs="仿宋" w:hint="eastAsia"/>
                <w:color w:val="auto"/>
                <w:spacing w:val="7"/>
                <w:kern w:val="0"/>
                <w:sz w:val="24"/>
                <w:szCs w:val="24"/>
                <w:lang w:eastAsia="zh-CN"/>
              </w:rPr>
              <w:t>中海油河北：第一场</w:t>
            </w:r>
            <w:r>
              <w:rPr>
                <w:rFonts w:ascii="Segoe UI Symbol" w:eastAsia="仿宋" w:hAnsi="Segoe UI Symbol" w:cs="Segoe UI Symbol"/>
                <w:color w:val="auto"/>
                <w:spacing w:val="7"/>
                <w:kern w:val="0"/>
                <w:sz w:val="24"/>
                <w:szCs w:val="24"/>
                <w:lang w:eastAsia="zh-CN"/>
              </w:rPr>
              <w:t>☐</w:t>
            </w:r>
          </w:p>
          <w:p w14:paraId="257C256F" w14:textId="77777777" w:rsidR="00D624D1" w:rsidRDefault="00D624D1" w:rsidP="00BE164B">
            <w:pPr>
              <w:pStyle w:val="ae"/>
              <w:adjustRightInd w:val="0"/>
              <w:snapToGrid w:val="0"/>
              <w:spacing w:line="240" w:lineRule="auto"/>
              <w:ind w:firstLineChars="600" w:firstLine="1524"/>
              <w:jc w:val="left"/>
              <w:rPr>
                <w:rFonts w:ascii="仿宋" w:eastAsia="仿宋" w:hAnsi="仿宋" w:cs="仿宋" w:hint="eastAsia"/>
                <w:color w:val="auto"/>
                <w:spacing w:val="7"/>
                <w:kern w:val="0"/>
                <w:sz w:val="24"/>
                <w:szCs w:val="24"/>
                <w:lang w:eastAsia="zh-CN"/>
              </w:rPr>
            </w:pPr>
            <w:r>
              <w:rPr>
                <w:rFonts w:ascii="仿宋" w:eastAsia="仿宋" w:hAnsi="仿宋" w:cs="仿宋" w:hint="eastAsia"/>
                <w:color w:val="auto"/>
                <w:spacing w:val="7"/>
                <w:kern w:val="0"/>
                <w:sz w:val="24"/>
                <w:szCs w:val="24"/>
                <w:lang w:eastAsia="zh-CN"/>
              </w:rPr>
              <w:t>第二场</w:t>
            </w:r>
            <w:r>
              <w:rPr>
                <w:rFonts w:ascii="Segoe UI Symbol" w:eastAsia="仿宋" w:hAnsi="Segoe UI Symbol" w:cs="Segoe UI Symbol"/>
                <w:color w:val="auto"/>
                <w:spacing w:val="7"/>
                <w:kern w:val="0"/>
                <w:sz w:val="24"/>
                <w:szCs w:val="24"/>
                <w:lang w:eastAsia="zh-CN"/>
              </w:rPr>
              <w:t>☐</w:t>
            </w:r>
          </w:p>
          <w:p w14:paraId="26B4D8A2" w14:textId="77777777" w:rsidR="00D624D1" w:rsidRDefault="00D624D1" w:rsidP="00BE164B">
            <w:pPr>
              <w:pStyle w:val="ae"/>
              <w:adjustRightInd w:val="0"/>
              <w:snapToGrid w:val="0"/>
              <w:spacing w:line="240" w:lineRule="auto"/>
              <w:ind w:firstLineChars="600" w:firstLine="1524"/>
              <w:jc w:val="left"/>
              <w:rPr>
                <w:rFonts w:ascii="仿宋" w:eastAsia="仿宋" w:hAnsi="仿宋" w:cs="仿宋" w:hint="eastAsia"/>
                <w:color w:val="auto"/>
                <w:spacing w:val="7"/>
                <w:kern w:val="0"/>
                <w:sz w:val="24"/>
                <w:szCs w:val="24"/>
                <w:lang w:eastAsia="zh-CN"/>
              </w:rPr>
            </w:pPr>
            <w:r>
              <w:rPr>
                <w:rFonts w:ascii="仿宋" w:eastAsia="仿宋" w:hAnsi="仿宋" w:cs="仿宋" w:hint="eastAsia"/>
                <w:color w:val="auto"/>
                <w:spacing w:val="7"/>
                <w:kern w:val="0"/>
                <w:sz w:val="24"/>
                <w:szCs w:val="24"/>
                <w:lang w:eastAsia="zh-CN"/>
              </w:rPr>
              <w:t>第三场</w:t>
            </w:r>
            <w:r>
              <w:rPr>
                <w:rFonts w:ascii="Segoe UI Symbol" w:eastAsia="仿宋" w:hAnsi="Segoe UI Symbol" w:cs="Segoe UI Symbol"/>
                <w:color w:val="auto"/>
                <w:spacing w:val="7"/>
                <w:kern w:val="0"/>
                <w:sz w:val="24"/>
                <w:szCs w:val="24"/>
                <w:lang w:eastAsia="zh-CN"/>
              </w:rPr>
              <w:t>☐</w:t>
            </w:r>
          </w:p>
          <w:p w14:paraId="02E7995E" w14:textId="77777777" w:rsidR="00D624D1" w:rsidRDefault="00D624D1" w:rsidP="00BE164B">
            <w:pPr>
              <w:pStyle w:val="ae"/>
              <w:adjustRightInd w:val="0"/>
              <w:snapToGrid w:val="0"/>
              <w:spacing w:line="240" w:lineRule="auto"/>
              <w:jc w:val="left"/>
              <w:rPr>
                <w:rFonts w:ascii="仿宋" w:eastAsia="仿宋" w:hAnsi="仿宋" w:cs="仿宋" w:hint="eastAsia"/>
                <w:color w:val="auto"/>
                <w:spacing w:val="7"/>
                <w:kern w:val="0"/>
                <w:sz w:val="24"/>
                <w:szCs w:val="24"/>
                <w:lang w:eastAsia="zh-CN"/>
              </w:rPr>
            </w:pPr>
            <w:r>
              <w:rPr>
                <w:rFonts w:ascii="仿宋" w:eastAsia="仿宋" w:hAnsi="仿宋" w:cs="仿宋" w:hint="eastAsia"/>
                <w:color w:val="auto"/>
                <w:spacing w:val="7"/>
                <w:kern w:val="0"/>
                <w:sz w:val="24"/>
                <w:szCs w:val="24"/>
                <w:lang w:eastAsia="zh-CN"/>
              </w:rPr>
              <w:t>中海油天津：第一场</w:t>
            </w:r>
            <w:r>
              <w:rPr>
                <w:rFonts w:ascii="Segoe UI Symbol" w:eastAsia="仿宋" w:hAnsi="Segoe UI Symbol" w:cs="Segoe UI Symbol"/>
                <w:color w:val="auto"/>
                <w:spacing w:val="7"/>
                <w:kern w:val="0"/>
                <w:sz w:val="24"/>
                <w:szCs w:val="24"/>
                <w:lang w:eastAsia="zh-CN"/>
              </w:rPr>
              <w:t>☐</w:t>
            </w:r>
          </w:p>
          <w:p w14:paraId="09F36ED0" w14:textId="77777777" w:rsidR="00D624D1" w:rsidRDefault="00D624D1" w:rsidP="00BE164B">
            <w:pPr>
              <w:pStyle w:val="ae"/>
              <w:adjustRightInd w:val="0"/>
              <w:snapToGrid w:val="0"/>
              <w:spacing w:line="240" w:lineRule="auto"/>
              <w:ind w:firstLineChars="600" w:firstLine="1524"/>
              <w:jc w:val="left"/>
              <w:rPr>
                <w:rFonts w:ascii="仿宋" w:eastAsia="仿宋" w:hAnsi="仿宋" w:cs="仿宋" w:hint="eastAsia"/>
                <w:color w:val="auto"/>
                <w:spacing w:val="7"/>
                <w:kern w:val="0"/>
                <w:sz w:val="24"/>
                <w:szCs w:val="24"/>
                <w:lang w:eastAsia="zh-CN"/>
              </w:rPr>
            </w:pPr>
            <w:r>
              <w:rPr>
                <w:rFonts w:ascii="仿宋" w:eastAsia="仿宋" w:hAnsi="仿宋" w:cs="仿宋" w:hint="eastAsia"/>
                <w:color w:val="auto"/>
                <w:spacing w:val="7"/>
                <w:kern w:val="0"/>
                <w:sz w:val="24"/>
                <w:szCs w:val="24"/>
                <w:lang w:eastAsia="zh-CN"/>
              </w:rPr>
              <w:t>第二场</w:t>
            </w:r>
            <w:r>
              <w:rPr>
                <w:rFonts w:ascii="Segoe UI Symbol" w:eastAsia="仿宋" w:hAnsi="Segoe UI Symbol" w:cs="Segoe UI Symbol"/>
                <w:color w:val="auto"/>
                <w:spacing w:val="7"/>
                <w:kern w:val="0"/>
                <w:sz w:val="24"/>
                <w:szCs w:val="24"/>
                <w:lang w:eastAsia="zh-CN"/>
              </w:rPr>
              <w:t>☐</w:t>
            </w:r>
          </w:p>
          <w:p w14:paraId="5AEED5DD" w14:textId="77777777" w:rsidR="00D624D1" w:rsidRDefault="00D624D1" w:rsidP="00BE164B">
            <w:pPr>
              <w:pStyle w:val="ae"/>
              <w:adjustRightInd w:val="0"/>
              <w:snapToGrid w:val="0"/>
              <w:spacing w:line="240" w:lineRule="auto"/>
              <w:ind w:firstLineChars="600" w:firstLine="1524"/>
              <w:jc w:val="left"/>
              <w:rPr>
                <w:rFonts w:ascii="仿宋" w:eastAsia="仿宋" w:hAnsi="仿宋" w:cs="仿宋" w:hint="eastAsia"/>
                <w:color w:val="auto"/>
                <w:spacing w:val="7"/>
                <w:kern w:val="0"/>
                <w:sz w:val="24"/>
                <w:szCs w:val="24"/>
                <w:lang w:eastAsia="zh-CN"/>
              </w:rPr>
            </w:pPr>
            <w:r>
              <w:rPr>
                <w:rFonts w:ascii="仿宋" w:eastAsia="仿宋" w:hAnsi="仿宋" w:cs="仿宋" w:hint="eastAsia"/>
                <w:color w:val="auto"/>
                <w:spacing w:val="7"/>
                <w:kern w:val="0"/>
                <w:sz w:val="24"/>
                <w:szCs w:val="24"/>
                <w:lang w:eastAsia="zh-CN"/>
              </w:rPr>
              <w:t>第三场</w:t>
            </w:r>
            <w:r>
              <w:rPr>
                <w:rFonts w:ascii="Segoe UI Symbol" w:eastAsia="仿宋" w:hAnsi="Segoe UI Symbol" w:cs="Segoe UI Symbol"/>
                <w:color w:val="auto"/>
                <w:spacing w:val="7"/>
                <w:kern w:val="0"/>
                <w:sz w:val="24"/>
                <w:szCs w:val="24"/>
                <w:lang w:eastAsia="zh-CN"/>
              </w:rPr>
              <w:t>☐</w:t>
            </w:r>
          </w:p>
          <w:p w14:paraId="178F67E1" w14:textId="77777777" w:rsidR="00D624D1" w:rsidRDefault="00D624D1" w:rsidP="00BE164B">
            <w:pPr>
              <w:pStyle w:val="ae"/>
              <w:adjustRightInd w:val="0"/>
              <w:snapToGrid w:val="0"/>
              <w:spacing w:line="240" w:lineRule="auto"/>
              <w:rPr>
                <w:rFonts w:ascii="仿宋" w:eastAsia="仿宋" w:hAnsi="仿宋" w:cs="仿宋" w:hint="eastAsia"/>
                <w:color w:val="auto"/>
                <w:spacing w:val="7"/>
                <w:kern w:val="0"/>
                <w:sz w:val="24"/>
                <w:szCs w:val="24"/>
                <w:lang w:eastAsia="zh-CN"/>
              </w:rPr>
            </w:pPr>
            <w:r>
              <w:rPr>
                <w:rFonts w:ascii="仿宋" w:eastAsia="仿宋" w:hAnsi="仿宋" w:cs="仿宋" w:hint="eastAsia"/>
                <w:color w:val="auto"/>
                <w:spacing w:val="7"/>
                <w:kern w:val="0"/>
                <w:sz w:val="24"/>
                <w:szCs w:val="24"/>
                <w:lang w:eastAsia="zh-CN"/>
              </w:rPr>
              <w:t xml:space="preserve">中海油山东：      </w:t>
            </w:r>
            <w:r>
              <w:rPr>
                <w:rFonts w:ascii="Segoe UI Symbol" w:eastAsia="仿宋" w:hAnsi="Segoe UI Symbol" w:cs="Segoe UI Symbol"/>
                <w:color w:val="auto"/>
                <w:spacing w:val="7"/>
                <w:kern w:val="0"/>
                <w:sz w:val="24"/>
                <w:szCs w:val="24"/>
                <w:lang w:eastAsia="zh-CN"/>
              </w:rPr>
              <w:t>☐</w:t>
            </w:r>
          </w:p>
        </w:tc>
      </w:tr>
      <w:tr w:rsidR="00D624D1" w14:paraId="04F2B443" w14:textId="77777777" w:rsidTr="00BE164B">
        <w:trPr>
          <w:trHeight w:val="644"/>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1773C246"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联系人姓名</w:t>
            </w:r>
          </w:p>
        </w:tc>
        <w:tc>
          <w:tcPr>
            <w:tcW w:w="5252" w:type="dxa"/>
            <w:tcBorders>
              <w:top w:val="single" w:sz="4" w:space="0" w:color="000000"/>
              <w:left w:val="single" w:sz="4" w:space="0" w:color="000000"/>
              <w:bottom w:val="single" w:sz="4" w:space="0" w:color="000000"/>
              <w:right w:val="single" w:sz="4" w:space="0" w:color="000000"/>
            </w:tcBorders>
          </w:tcPr>
          <w:p w14:paraId="4EF0BF96"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1DFB5FF3" w14:textId="77777777" w:rsidTr="00BE164B">
        <w:trPr>
          <w:trHeight w:val="644"/>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6DFA2EDA"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联系电话</w:t>
            </w:r>
          </w:p>
        </w:tc>
        <w:tc>
          <w:tcPr>
            <w:tcW w:w="5252" w:type="dxa"/>
            <w:tcBorders>
              <w:top w:val="single" w:sz="4" w:space="0" w:color="000000"/>
              <w:left w:val="single" w:sz="4" w:space="0" w:color="000000"/>
              <w:bottom w:val="single" w:sz="4" w:space="0" w:color="000000"/>
              <w:right w:val="single" w:sz="4" w:space="0" w:color="000000"/>
            </w:tcBorders>
          </w:tcPr>
          <w:p w14:paraId="31E44A19"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21523937" w14:textId="77777777" w:rsidTr="00BE164B">
        <w:trPr>
          <w:trHeight w:val="654"/>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4F9CAFF7"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邮箱</w:t>
            </w:r>
          </w:p>
        </w:tc>
        <w:tc>
          <w:tcPr>
            <w:tcW w:w="5252" w:type="dxa"/>
            <w:tcBorders>
              <w:top w:val="single" w:sz="4" w:space="0" w:color="000000"/>
              <w:left w:val="single" w:sz="4" w:space="0" w:color="000000"/>
              <w:bottom w:val="single" w:sz="4" w:space="0" w:color="000000"/>
              <w:right w:val="single" w:sz="4" w:space="0" w:color="000000"/>
            </w:tcBorders>
          </w:tcPr>
          <w:p w14:paraId="49176388"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44AF91B0" w14:textId="77777777" w:rsidTr="00BE164B">
        <w:trPr>
          <w:trHeight w:val="572"/>
          <w:jc w:val="center"/>
        </w:trPr>
        <w:tc>
          <w:tcPr>
            <w:tcW w:w="3007" w:type="dxa"/>
            <w:tcBorders>
              <w:top w:val="single" w:sz="4" w:space="0" w:color="000000"/>
              <w:left w:val="single" w:sz="4" w:space="0" w:color="000000"/>
              <w:bottom w:val="single" w:sz="4" w:space="0" w:color="000000"/>
              <w:right w:val="single" w:sz="4" w:space="0" w:color="000000"/>
            </w:tcBorders>
            <w:vAlign w:val="center"/>
          </w:tcPr>
          <w:p w14:paraId="6A69C087" w14:textId="77777777" w:rsidR="00D624D1" w:rsidRDefault="00D624D1" w:rsidP="00BE164B">
            <w:pPr>
              <w:pStyle w:val="ae"/>
              <w:spacing w:line="240" w:lineRule="atLeast"/>
              <w:jc w:val="center"/>
              <w:rPr>
                <w:rFonts w:ascii="仿宋" w:eastAsia="仿宋" w:hAnsi="仿宋" w:cs="仿宋" w:hint="eastAsia"/>
                <w:b/>
                <w:bCs/>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备注</w:t>
            </w:r>
          </w:p>
        </w:tc>
        <w:tc>
          <w:tcPr>
            <w:tcW w:w="5252" w:type="dxa"/>
            <w:tcBorders>
              <w:top w:val="single" w:sz="4" w:space="0" w:color="000000"/>
              <w:left w:val="single" w:sz="4" w:space="0" w:color="000000"/>
              <w:bottom w:val="single" w:sz="4" w:space="0" w:color="000000"/>
              <w:right w:val="single" w:sz="4" w:space="0" w:color="000000"/>
            </w:tcBorders>
          </w:tcPr>
          <w:p w14:paraId="760BFB2B"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p>
        </w:tc>
      </w:tr>
      <w:tr w:rsidR="00D624D1" w14:paraId="0655EB81" w14:textId="77777777" w:rsidTr="00BE164B">
        <w:trPr>
          <w:trHeight w:val="664"/>
          <w:jc w:val="center"/>
        </w:trPr>
        <w:tc>
          <w:tcPr>
            <w:tcW w:w="8259" w:type="dxa"/>
            <w:gridSpan w:val="2"/>
            <w:tcBorders>
              <w:top w:val="single" w:sz="4" w:space="0" w:color="000000"/>
              <w:left w:val="single" w:sz="4" w:space="0" w:color="000000"/>
              <w:bottom w:val="single" w:sz="4" w:space="0" w:color="000000"/>
              <w:right w:val="single" w:sz="4" w:space="0" w:color="000000"/>
            </w:tcBorders>
            <w:vAlign w:val="center"/>
          </w:tcPr>
          <w:p w14:paraId="1E74EA86" w14:textId="77777777" w:rsidR="00D624D1" w:rsidRDefault="00D624D1" w:rsidP="00BE164B">
            <w:pPr>
              <w:pStyle w:val="ae"/>
              <w:spacing w:line="240" w:lineRule="atLeast"/>
              <w:jc w:val="center"/>
              <w:rPr>
                <w:rFonts w:ascii="仿宋" w:eastAsia="仿宋" w:hAnsi="仿宋" w:cs="仿宋" w:hint="eastAsia"/>
                <w:color w:val="auto"/>
                <w:spacing w:val="7"/>
                <w:kern w:val="0"/>
                <w:sz w:val="24"/>
                <w:szCs w:val="24"/>
                <w:lang w:eastAsia="zh-CN"/>
              </w:rPr>
            </w:pPr>
            <w:r>
              <w:rPr>
                <w:rFonts w:ascii="仿宋" w:eastAsia="仿宋" w:hAnsi="仿宋" w:cs="仿宋" w:hint="eastAsia"/>
                <w:b/>
                <w:bCs/>
                <w:color w:val="auto"/>
                <w:spacing w:val="7"/>
                <w:kern w:val="0"/>
                <w:sz w:val="24"/>
                <w:szCs w:val="24"/>
                <w:lang w:eastAsia="zh-CN"/>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293858A8" w14:textId="77777777" w:rsidR="00D624D1" w:rsidRDefault="00D624D1" w:rsidP="00D624D1">
      <w:pPr>
        <w:pStyle w:val="ae"/>
        <w:spacing w:line="240" w:lineRule="atLeast"/>
        <w:rPr>
          <w:rFonts w:ascii="仿宋" w:eastAsia="仿宋" w:hAnsi="仿宋" w:cs="仿宋" w:hint="eastAsia"/>
          <w:color w:val="auto"/>
          <w:spacing w:val="7"/>
          <w:kern w:val="0"/>
          <w:sz w:val="24"/>
          <w:szCs w:val="24"/>
          <w:lang w:eastAsia="zh-CN"/>
        </w:rPr>
      </w:pPr>
      <w:r>
        <w:rPr>
          <w:rFonts w:ascii="仿宋" w:eastAsia="仿宋" w:hAnsi="仿宋" w:cs="仿宋"/>
          <w:color w:val="auto"/>
          <w:spacing w:val="7"/>
          <w:kern w:val="0"/>
          <w:sz w:val="24"/>
          <w:szCs w:val="24"/>
          <w:lang w:eastAsia="zh-CN"/>
        </w:rPr>
        <w:t>注:本表项目请完整填写，不能留有空项。</w:t>
      </w:r>
    </w:p>
    <w:p w14:paraId="1EE92FD0" w14:textId="51E801AC" w:rsidR="008A14E7" w:rsidRDefault="00D624D1" w:rsidP="00D624D1">
      <w:pPr>
        <w:pStyle w:val="ae"/>
        <w:spacing w:line="240" w:lineRule="atLeast"/>
        <w:rPr>
          <w:rFonts w:hint="eastAsia"/>
        </w:rPr>
      </w:pPr>
      <w:r>
        <w:rPr>
          <w:rFonts w:ascii="仿宋" w:eastAsia="仿宋" w:hAnsi="仿宋" w:cs="仿宋"/>
          <w:color w:val="auto"/>
          <w:spacing w:val="7"/>
          <w:kern w:val="0"/>
          <w:sz w:val="24"/>
          <w:szCs w:val="24"/>
          <w:lang w:eastAsia="zh-CN"/>
        </w:rPr>
        <w:t>将本表盖章发送至:</w:t>
      </w:r>
      <w:r>
        <w:rPr>
          <w:rFonts w:ascii="仿宋" w:eastAsia="仿宋" w:hAnsi="仿宋" w:cs="仿宋" w:hint="eastAsia"/>
          <w:color w:val="auto"/>
          <w:spacing w:val="7"/>
          <w:kern w:val="0"/>
          <w:sz w:val="24"/>
          <w:szCs w:val="24"/>
          <w:lang w:eastAsia="zh-CN"/>
        </w:rPr>
        <w:t>L</w:t>
      </w:r>
      <w:r>
        <w:rPr>
          <w:rFonts w:ascii="仿宋" w:eastAsia="仿宋" w:hAnsi="仿宋" w:cs="仿宋"/>
          <w:color w:val="auto"/>
          <w:spacing w:val="7"/>
          <w:kern w:val="0"/>
          <w:sz w:val="24"/>
          <w:szCs w:val="24"/>
          <w:lang w:eastAsia="zh-CN"/>
        </w:rPr>
        <w:t>NG@shpgx.com。</w:t>
      </w:r>
    </w:p>
    <w:sectPr w:rsidR="008A1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D1"/>
    <w:rsid w:val="004E6DF2"/>
    <w:rsid w:val="004F6E3D"/>
    <w:rsid w:val="008A14E7"/>
    <w:rsid w:val="009F3FE4"/>
    <w:rsid w:val="00D6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03FD"/>
  <w15:chartTrackingRefBased/>
  <w15:docId w15:val="{82F14424-BD48-4B26-8501-5DB3BE88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D624D1"/>
    <w:pPr>
      <w:kinsoku w:val="0"/>
      <w:autoSpaceDE w:val="0"/>
      <w:autoSpaceDN w:val="0"/>
      <w:adjustRightInd w:val="0"/>
      <w:snapToGrid w:val="0"/>
      <w:textAlignment w:val="baseline"/>
    </w:pPr>
    <w:rPr>
      <w:rFonts w:ascii="Arial" w:eastAsia="Arial" w:hAnsi="Arial" w:cs="Arial"/>
      <w:snapToGrid w:val="0"/>
      <w:color w:val="000000"/>
      <w:kern w:val="0"/>
      <w:sz w:val="21"/>
      <w:szCs w:val="21"/>
      <w:lang w:eastAsia="en-US"/>
      <w14:ligatures w14:val="none"/>
    </w:rPr>
  </w:style>
  <w:style w:type="paragraph" w:styleId="1">
    <w:name w:val="heading 1"/>
    <w:basedOn w:val="a"/>
    <w:next w:val="a"/>
    <w:link w:val="10"/>
    <w:uiPriority w:val="9"/>
    <w:qFormat/>
    <w:rsid w:val="00D624D1"/>
    <w:pPr>
      <w:keepNext/>
      <w:keepLines/>
      <w:kinsoku/>
      <w:autoSpaceDE/>
      <w:autoSpaceDN/>
      <w:adjustRightInd/>
      <w:snapToGrid/>
      <w:spacing w:before="480" w:after="80"/>
      <w:textAlignment w:val="auto"/>
      <w:outlineLvl w:val="0"/>
    </w:pPr>
    <w:rPr>
      <w:rFonts w:asciiTheme="majorHAnsi" w:eastAsiaTheme="majorEastAsia" w:hAnsiTheme="majorHAnsi" w:cstheme="majorBidi"/>
      <w:snapToGrid/>
      <w:color w:val="0F4761" w:themeColor="accent1" w:themeShade="BF"/>
      <w:kern w:val="2"/>
      <w:sz w:val="48"/>
      <w:szCs w:val="48"/>
      <w:lang w:eastAsia="zh-CN"/>
      <w14:ligatures w14:val="standardContextual"/>
    </w:rPr>
  </w:style>
  <w:style w:type="paragraph" w:styleId="20">
    <w:name w:val="heading 2"/>
    <w:basedOn w:val="a"/>
    <w:next w:val="a"/>
    <w:link w:val="21"/>
    <w:uiPriority w:val="9"/>
    <w:semiHidden/>
    <w:unhideWhenUsed/>
    <w:qFormat/>
    <w:rsid w:val="00D624D1"/>
    <w:pPr>
      <w:keepNext/>
      <w:keepLines/>
      <w:kinsoku/>
      <w:autoSpaceDE/>
      <w:autoSpaceDN/>
      <w:adjustRightInd/>
      <w:snapToGrid/>
      <w:spacing w:before="160" w:after="80"/>
      <w:textAlignment w:val="auto"/>
      <w:outlineLvl w:val="1"/>
    </w:pPr>
    <w:rPr>
      <w:rFonts w:asciiTheme="majorHAnsi" w:eastAsiaTheme="majorEastAsia" w:hAnsiTheme="majorHAnsi" w:cstheme="majorBidi"/>
      <w:snapToGrid/>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D624D1"/>
    <w:pPr>
      <w:keepNext/>
      <w:keepLines/>
      <w:kinsoku/>
      <w:autoSpaceDE/>
      <w:autoSpaceDN/>
      <w:adjustRightInd/>
      <w:snapToGrid/>
      <w:spacing w:before="160" w:after="80"/>
      <w:textAlignment w:val="auto"/>
      <w:outlineLvl w:val="2"/>
    </w:pPr>
    <w:rPr>
      <w:rFonts w:asciiTheme="majorHAnsi" w:eastAsiaTheme="majorEastAsia" w:hAnsiTheme="majorHAnsi" w:cstheme="majorBidi"/>
      <w:snapToGrid/>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D624D1"/>
    <w:pPr>
      <w:keepNext/>
      <w:keepLines/>
      <w:kinsoku/>
      <w:autoSpaceDE/>
      <w:autoSpaceDN/>
      <w:adjustRightInd/>
      <w:snapToGrid/>
      <w:spacing w:before="80" w:after="40"/>
      <w:textAlignment w:val="auto"/>
      <w:outlineLvl w:val="3"/>
    </w:pPr>
    <w:rPr>
      <w:rFonts w:asciiTheme="minorHAnsi" w:eastAsiaTheme="minorEastAsia" w:hAnsiTheme="minorHAnsi" w:cstheme="majorBidi"/>
      <w:snapToGrid/>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D624D1"/>
    <w:pPr>
      <w:keepNext/>
      <w:keepLines/>
      <w:kinsoku/>
      <w:autoSpaceDE/>
      <w:autoSpaceDN/>
      <w:adjustRightInd/>
      <w:snapToGrid/>
      <w:spacing w:before="80" w:after="40"/>
      <w:textAlignment w:val="auto"/>
      <w:outlineLvl w:val="4"/>
    </w:pPr>
    <w:rPr>
      <w:rFonts w:asciiTheme="minorHAnsi" w:eastAsiaTheme="minorEastAsia" w:hAnsiTheme="minorHAnsi" w:cstheme="majorBidi"/>
      <w:snapToGrid/>
      <w:color w:val="0F4761"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D624D1"/>
    <w:pPr>
      <w:keepNext/>
      <w:keepLines/>
      <w:kinsoku/>
      <w:autoSpaceDE/>
      <w:autoSpaceDN/>
      <w:adjustRightInd/>
      <w:snapToGrid/>
      <w:spacing w:before="40"/>
      <w:textAlignment w:val="auto"/>
      <w:outlineLvl w:val="5"/>
    </w:pPr>
    <w:rPr>
      <w:rFonts w:asciiTheme="minorHAnsi" w:eastAsiaTheme="minorEastAsia" w:hAnsiTheme="minorHAnsi" w:cstheme="majorBidi"/>
      <w:b/>
      <w:bCs/>
      <w:snapToGrid/>
      <w:color w:val="0F4761" w:themeColor="accent1" w:themeShade="BF"/>
      <w:kern w:val="2"/>
      <w:sz w:val="22"/>
      <w:szCs w:val="24"/>
      <w:lang w:eastAsia="zh-CN"/>
      <w14:ligatures w14:val="standardContextual"/>
    </w:rPr>
  </w:style>
  <w:style w:type="paragraph" w:styleId="7">
    <w:name w:val="heading 7"/>
    <w:basedOn w:val="a"/>
    <w:next w:val="a"/>
    <w:link w:val="70"/>
    <w:uiPriority w:val="9"/>
    <w:semiHidden/>
    <w:unhideWhenUsed/>
    <w:qFormat/>
    <w:rsid w:val="00D624D1"/>
    <w:pPr>
      <w:keepNext/>
      <w:keepLines/>
      <w:kinsoku/>
      <w:autoSpaceDE/>
      <w:autoSpaceDN/>
      <w:adjustRightInd/>
      <w:snapToGrid/>
      <w:spacing w:before="40"/>
      <w:textAlignment w:val="auto"/>
      <w:outlineLvl w:val="6"/>
    </w:pPr>
    <w:rPr>
      <w:rFonts w:asciiTheme="minorHAnsi" w:eastAsiaTheme="minorEastAsia" w:hAnsiTheme="minorHAnsi" w:cstheme="majorBidi"/>
      <w:b/>
      <w:bCs/>
      <w:snapToGrid/>
      <w:color w:val="595959" w:themeColor="text1" w:themeTint="A6"/>
      <w:kern w:val="2"/>
      <w:sz w:val="22"/>
      <w:szCs w:val="24"/>
      <w:lang w:eastAsia="zh-CN"/>
      <w14:ligatures w14:val="standardContextual"/>
    </w:rPr>
  </w:style>
  <w:style w:type="paragraph" w:styleId="8">
    <w:name w:val="heading 8"/>
    <w:basedOn w:val="a"/>
    <w:next w:val="a"/>
    <w:link w:val="80"/>
    <w:uiPriority w:val="9"/>
    <w:semiHidden/>
    <w:unhideWhenUsed/>
    <w:qFormat/>
    <w:rsid w:val="00D624D1"/>
    <w:pPr>
      <w:keepNext/>
      <w:keepLines/>
      <w:kinsoku/>
      <w:autoSpaceDE/>
      <w:autoSpaceDN/>
      <w:adjustRightInd/>
      <w:snapToGrid/>
      <w:textAlignment w:val="auto"/>
      <w:outlineLvl w:val="7"/>
    </w:pPr>
    <w:rPr>
      <w:rFonts w:asciiTheme="minorHAnsi" w:eastAsiaTheme="minorEastAsia" w:hAnsiTheme="minorHAnsi" w:cstheme="majorBidi"/>
      <w:snapToGrid/>
      <w:color w:val="595959" w:themeColor="text1" w:themeTint="A6"/>
      <w:kern w:val="2"/>
      <w:sz w:val="22"/>
      <w:szCs w:val="24"/>
      <w:lang w:eastAsia="zh-CN"/>
      <w14:ligatures w14:val="standardContextual"/>
    </w:rPr>
  </w:style>
  <w:style w:type="paragraph" w:styleId="9">
    <w:name w:val="heading 9"/>
    <w:basedOn w:val="a"/>
    <w:next w:val="a"/>
    <w:link w:val="90"/>
    <w:uiPriority w:val="9"/>
    <w:semiHidden/>
    <w:unhideWhenUsed/>
    <w:qFormat/>
    <w:rsid w:val="00D624D1"/>
    <w:pPr>
      <w:keepNext/>
      <w:keepLines/>
      <w:kinsoku/>
      <w:autoSpaceDE/>
      <w:autoSpaceDN/>
      <w:adjustRightInd/>
      <w:snapToGrid/>
      <w:textAlignment w:val="auto"/>
      <w:outlineLvl w:val="8"/>
    </w:pPr>
    <w:rPr>
      <w:rFonts w:asciiTheme="minorHAnsi" w:eastAsiaTheme="majorEastAsia" w:hAnsiTheme="minorHAnsi" w:cstheme="majorBidi"/>
      <w:snapToGrid/>
      <w:color w:val="595959" w:themeColor="text1" w:themeTint="A6"/>
      <w:kern w:val="2"/>
      <w:sz w:val="22"/>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4D1"/>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D624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624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624D1"/>
    <w:rPr>
      <w:rFonts w:cstheme="majorBidi"/>
      <w:color w:val="0F4761" w:themeColor="accent1" w:themeShade="BF"/>
      <w:sz w:val="28"/>
      <w:szCs w:val="28"/>
    </w:rPr>
  </w:style>
  <w:style w:type="character" w:customStyle="1" w:styleId="50">
    <w:name w:val="标题 5 字符"/>
    <w:basedOn w:val="a0"/>
    <w:link w:val="5"/>
    <w:uiPriority w:val="9"/>
    <w:semiHidden/>
    <w:rsid w:val="00D624D1"/>
    <w:rPr>
      <w:rFonts w:cstheme="majorBidi"/>
      <w:color w:val="0F4761" w:themeColor="accent1" w:themeShade="BF"/>
      <w:sz w:val="24"/>
    </w:rPr>
  </w:style>
  <w:style w:type="character" w:customStyle="1" w:styleId="60">
    <w:name w:val="标题 6 字符"/>
    <w:basedOn w:val="a0"/>
    <w:link w:val="6"/>
    <w:uiPriority w:val="9"/>
    <w:semiHidden/>
    <w:rsid w:val="00D624D1"/>
    <w:rPr>
      <w:rFonts w:cstheme="majorBidi"/>
      <w:b/>
      <w:bCs/>
      <w:color w:val="0F4761" w:themeColor="accent1" w:themeShade="BF"/>
    </w:rPr>
  </w:style>
  <w:style w:type="character" w:customStyle="1" w:styleId="70">
    <w:name w:val="标题 7 字符"/>
    <w:basedOn w:val="a0"/>
    <w:link w:val="7"/>
    <w:uiPriority w:val="9"/>
    <w:semiHidden/>
    <w:rsid w:val="00D624D1"/>
    <w:rPr>
      <w:rFonts w:cstheme="majorBidi"/>
      <w:b/>
      <w:bCs/>
      <w:color w:val="595959" w:themeColor="text1" w:themeTint="A6"/>
    </w:rPr>
  </w:style>
  <w:style w:type="character" w:customStyle="1" w:styleId="80">
    <w:name w:val="标题 8 字符"/>
    <w:basedOn w:val="a0"/>
    <w:link w:val="8"/>
    <w:uiPriority w:val="9"/>
    <w:semiHidden/>
    <w:rsid w:val="00D624D1"/>
    <w:rPr>
      <w:rFonts w:cstheme="majorBidi"/>
      <w:color w:val="595959" w:themeColor="text1" w:themeTint="A6"/>
    </w:rPr>
  </w:style>
  <w:style w:type="character" w:customStyle="1" w:styleId="90">
    <w:name w:val="标题 9 字符"/>
    <w:basedOn w:val="a0"/>
    <w:link w:val="9"/>
    <w:uiPriority w:val="9"/>
    <w:semiHidden/>
    <w:rsid w:val="00D624D1"/>
    <w:rPr>
      <w:rFonts w:eastAsiaTheme="majorEastAsia" w:cstheme="majorBidi"/>
      <w:color w:val="595959" w:themeColor="text1" w:themeTint="A6"/>
    </w:rPr>
  </w:style>
  <w:style w:type="paragraph" w:styleId="a3">
    <w:name w:val="Title"/>
    <w:basedOn w:val="a"/>
    <w:next w:val="a"/>
    <w:link w:val="a4"/>
    <w:uiPriority w:val="10"/>
    <w:qFormat/>
    <w:rsid w:val="00D624D1"/>
    <w:pPr>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lang w:eastAsia="zh-CN"/>
      <w14:ligatures w14:val="standardContextual"/>
    </w:rPr>
  </w:style>
  <w:style w:type="character" w:customStyle="1" w:styleId="a4">
    <w:name w:val="标题 字符"/>
    <w:basedOn w:val="a0"/>
    <w:link w:val="a3"/>
    <w:uiPriority w:val="10"/>
    <w:rsid w:val="00D62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4D1"/>
    <w:pPr>
      <w:numPr>
        <w:ilvl w:val="1"/>
      </w:numPr>
      <w:kinsoku/>
      <w:autoSpaceDE/>
      <w:autoSpaceDN/>
      <w:adjustRightInd/>
      <w:snapToGrid/>
      <w:spacing w:after="160"/>
      <w:jc w:val="center"/>
      <w:textAlignment w:val="auto"/>
    </w:pPr>
    <w:rPr>
      <w:rFonts w:asciiTheme="majorHAnsi" w:eastAsiaTheme="majorEastAsia" w:hAnsiTheme="majorHAnsi" w:cstheme="majorBidi"/>
      <w:snapToGrid/>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D624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4D1"/>
    <w:pPr>
      <w:kinsoku/>
      <w:autoSpaceDE/>
      <w:autoSpaceDN/>
      <w:adjustRightInd/>
      <w:snapToGrid/>
      <w:spacing w:before="160" w:after="160"/>
      <w:jc w:val="center"/>
      <w:textAlignment w:val="auto"/>
    </w:pPr>
    <w:rPr>
      <w:rFonts w:asciiTheme="minorHAnsi" w:eastAsiaTheme="minorEastAsia" w:hAnsiTheme="minorHAnsi" w:cstheme="minorBidi"/>
      <w:i/>
      <w:iCs/>
      <w:snapToGrid/>
      <w:color w:val="404040" w:themeColor="text1" w:themeTint="BF"/>
      <w:kern w:val="2"/>
      <w:sz w:val="22"/>
      <w:szCs w:val="24"/>
      <w:lang w:eastAsia="zh-CN"/>
      <w14:ligatures w14:val="standardContextual"/>
    </w:rPr>
  </w:style>
  <w:style w:type="character" w:customStyle="1" w:styleId="a8">
    <w:name w:val="引用 字符"/>
    <w:basedOn w:val="a0"/>
    <w:link w:val="a7"/>
    <w:uiPriority w:val="29"/>
    <w:rsid w:val="00D624D1"/>
    <w:rPr>
      <w:i/>
      <w:iCs/>
      <w:color w:val="404040" w:themeColor="text1" w:themeTint="BF"/>
    </w:rPr>
  </w:style>
  <w:style w:type="paragraph" w:styleId="a9">
    <w:name w:val="List Paragraph"/>
    <w:basedOn w:val="a"/>
    <w:uiPriority w:val="34"/>
    <w:qFormat/>
    <w:rsid w:val="00D624D1"/>
    <w:pPr>
      <w:kinsoku/>
      <w:autoSpaceDE/>
      <w:autoSpaceDN/>
      <w:adjustRightInd/>
      <w:snapToGrid/>
      <w:ind w:left="720"/>
      <w:contextualSpacing/>
      <w:textAlignment w:val="auto"/>
    </w:pPr>
    <w:rPr>
      <w:rFonts w:asciiTheme="minorHAnsi" w:eastAsiaTheme="minorEastAsia" w:hAnsiTheme="minorHAnsi" w:cstheme="minorBidi"/>
      <w:snapToGrid/>
      <w:color w:val="auto"/>
      <w:kern w:val="2"/>
      <w:sz w:val="22"/>
      <w:szCs w:val="24"/>
      <w:lang w:eastAsia="zh-CN"/>
      <w14:ligatures w14:val="standardContextual"/>
    </w:rPr>
  </w:style>
  <w:style w:type="character" w:styleId="aa">
    <w:name w:val="Intense Emphasis"/>
    <w:basedOn w:val="a0"/>
    <w:uiPriority w:val="21"/>
    <w:qFormat/>
    <w:rsid w:val="00D624D1"/>
    <w:rPr>
      <w:i/>
      <w:iCs/>
      <w:color w:val="0F4761" w:themeColor="accent1" w:themeShade="BF"/>
    </w:rPr>
  </w:style>
  <w:style w:type="paragraph" w:styleId="ab">
    <w:name w:val="Intense Quote"/>
    <w:basedOn w:val="a"/>
    <w:next w:val="a"/>
    <w:link w:val="ac"/>
    <w:uiPriority w:val="30"/>
    <w:qFormat/>
    <w:rsid w:val="00D624D1"/>
    <w:pPr>
      <w:pBdr>
        <w:top w:val="single" w:sz="4" w:space="10" w:color="0F4761" w:themeColor="accent1" w:themeShade="BF"/>
        <w:bottom w:val="single" w:sz="4" w:space="10" w:color="0F4761" w:themeColor="accent1" w:themeShade="BF"/>
      </w:pBdr>
      <w:kinsoku/>
      <w:autoSpaceDE/>
      <w:autoSpaceDN/>
      <w:adjustRightInd/>
      <w:snapToGrid/>
      <w:spacing w:before="360" w:after="360"/>
      <w:ind w:left="864" w:right="864"/>
      <w:jc w:val="center"/>
      <w:textAlignment w:val="auto"/>
    </w:pPr>
    <w:rPr>
      <w:rFonts w:asciiTheme="minorHAnsi" w:eastAsiaTheme="minorEastAsia" w:hAnsiTheme="minorHAnsi" w:cstheme="minorBidi"/>
      <w:i/>
      <w:iCs/>
      <w:snapToGrid/>
      <w:color w:val="0F4761" w:themeColor="accent1" w:themeShade="BF"/>
      <w:kern w:val="2"/>
      <w:sz w:val="22"/>
      <w:szCs w:val="24"/>
      <w:lang w:eastAsia="zh-CN"/>
      <w14:ligatures w14:val="standardContextual"/>
    </w:rPr>
  </w:style>
  <w:style w:type="character" w:customStyle="1" w:styleId="ac">
    <w:name w:val="明显引用 字符"/>
    <w:basedOn w:val="a0"/>
    <w:link w:val="ab"/>
    <w:uiPriority w:val="30"/>
    <w:rsid w:val="00D624D1"/>
    <w:rPr>
      <w:i/>
      <w:iCs/>
      <w:color w:val="0F4761" w:themeColor="accent1" w:themeShade="BF"/>
    </w:rPr>
  </w:style>
  <w:style w:type="character" w:styleId="ad">
    <w:name w:val="Intense Reference"/>
    <w:basedOn w:val="a0"/>
    <w:uiPriority w:val="32"/>
    <w:qFormat/>
    <w:rsid w:val="00D624D1"/>
    <w:rPr>
      <w:b/>
      <w:bCs/>
      <w:smallCaps/>
      <w:color w:val="0F4761" w:themeColor="accent1" w:themeShade="BF"/>
      <w:spacing w:val="5"/>
    </w:rPr>
  </w:style>
  <w:style w:type="paragraph" w:styleId="ae">
    <w:name w:val="Plain Text"/>
    <w:basedOn w:val="a"/>
    <w:link w:val="af"/>
    <w:qFormat/>
    <w:rsid w:val="00D624D1"/>
    <w:pPr>
      <w:adjustRightInd/>
      <w:snapToGrid/>
      <w:spacing w:line="288" w:lineRule="auto"/>
      <w:jc w:val="both"/>
    </w:pPr>
    <w:rPr>
      <w:rFonts w:ascii="宋体" w:eastAsia="宋体" w:hAnsi="Courier New" w:cs="Courier New"/>
      <w:kern w:val="2"/>
    </w:rPr>
  </w:style>
  <w:style w:type="character" w:customStyle="1" w:styleId="af">
    <w:name w:val="纯文本 字符"/>
    <w:basedOn w:val="a0"/>
    <w:link w:val="ae"/>
    <w:rsid w:val="00D624D1"/>
    <w:rPr>
      <w:rFonts w:ascii="宋体" w:eastAsia="宋体" w:hAnsi="Courier New" w:cs="Courier New"/>
      <w:snapToGrid w:val="0"/>
      <w:color w:val="000000"/>
      <w:sz w:val="21"/>
      <w:szCs w:val="21"/>
      <w:lang w:eastAsia="en-US"/>
      <w14:ligatures w14:val="none"/>
    </w:rPr>
  </w:style>
  <w:style w:type="paragraph" w:styleId="af0">
    <w:name w:val="Body Text Indent"/>
    <w:basedOn w:val="a"/>
    <w:link w:val="af1"/>
    <w:uiPriority w:val="99"/>
    <w:semiHidden/>
    <w:unhideWhenUsed/>
    <w:rsid w:val="00D624D1"/>
    <w:pPr>
      <w:spacing w:after="120"/>
      <w:ind w:leftChars="200" w:left="420"/>
    </w:pPr>
  </w:style>
  <w:style w:type="character" w:customStyle="1" w:styleId="af1">
    <w:name w:val="正文文本缩进 字符"/>
    <w:basedOn w:val="a0"/>
    <w:link w:val="af0"/>
    <w:uiPriority w:val="99"/>
    <w:semiHidden/>
    <w:rsid w:val="00D624D1"/>
    <w:rPr>
      <w:rFonts w:ascii="Arial" w:eastAsia="Arial" w:hAnsi="Arial" w:cs="Arial"/>
      <w:snapToGrid w:val="0"/>
      <w:color w:val="000000"/>
      <w:kern w:val="0"/>
      <w:sz w:val="21"/>
      <w:szCs w:val="21"/>
      <w:lang w:eastAsia="en-US"/>
      <w14:ligatures w14:val="none"/>
    </w:rPr>
  </w:style>
  <w:style w:type="paragraph" w:styleId="2">
    <w:name w:val="Body Text First Indent 2"/>
    <w:basedOn w:val="af0"/>
    <w:link w:val="22"/>
    <w:uiPriority w:val="99"/>
    <w:semiHidden/>
    <w:unhideWhenUsed/>
    <w:rsid w:val="00D624D1"/>
    <w:pPr>
      <w:ind w:firstLineChars="200" w:firstLine="420"/>
    </w:pPr>
  </w:style>
  <w:style w:type="character" w:customStyle="1" w:styleId="22">
    <w:name w:val="正文文本首行缩进 2 字符"/>
    <w:basedOn w:val="af1"/>
    <w:link w:val="2"/>
    <w:uiPriority w:val="99"/>
    <w:semiHidden/>
    <w:rsid w:val="00D624D1"/>
    <w:rPr>
      <w:rFonts w:ascii="Arial" w:eastAsia="Arial" w:hAnsi="Arial" w:cs="Arial"/>
      <w:snapToGrid w:val="0"/>
      <w:color w:val="000000"/>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1</cp:revision>
  <dcterms:created xsi:type="dcterms:W3CDTF">2026-04-17T03:04:00Z</dcterms:created>
  <dcterms:modified xsi:type="dcterms:W3CDTF">2026-04-17T03:04:00Z</dcterms:modified>
</cp:coreProperties>
</file>