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5FB6">
      <w:pPr>
        <w:spacing w:after="240" w:line="480" w:lineRule="exact"/>
        <w:jc w:val="left"/>
        <w:outlineLvl w:val="0"/>
        <w:rPr>
          <w:rFonts w:ascii="仿宋" w:hAnsi="仿宋" w:eastAsia="仿宋" w:cs="仿宋"/>
          <w:b/>
          <w:sz w:val="32"/>
          <w:szCs w:val="32"/>
        </w:rPr>
      </w:pPr>
      <w:bookmarkStart w:id="12" w:name="_GoBack"/>
      <w:bookmarkEnd w:id="12"/>
      <w:bookmarkStart w:id="0" w:name="_Toc12117"/>
      <w:bookmarkStart w:id="1" w:name="_Toc233"/>
      <w:bookmarkStart w:id="2" w:name="_Toc19311"/>
      <w:bookmarkStart w:id="3" w:name="_Toc23480"/>
      <w:bookmarkStart w:id="4" w:name="_Toc8251"/>
      <w:bookmarkStart w:id="5" w:name="_Toc29205"/>
      <w:bookmarkStart w:id="6" w:name="_Toc17718"/>
      <w:bookmarkStart w:id="7" w:name="_Toc3873"/>
      <w:bookmarkStart w:id="8" w:name="_Toc3653"/>
      <w:bookmarkStart w:id="9" w:name="_Toc6851"/>
      <w:bookmarkStart w:id="10" w:name="_Toc14622"/>
      <w:bookmarkStart w:id="11" w:name="_Toc7145"/>
      <w:r>
        <w:rPr>
          <w:rFonts w:hint="eastAsia" w:ascii="仿宋" w:hAnsi="仿宋" w:eastAsia="仿宋" w:cs="仿宋"/>
          <w:b/>
          <w:sz w:val="32"/>
          <w:szCs w:val="32"/>
        </w:rPr>
        <w:t>附件：</w:t>
      </w:r>
    </w:p>
    <w:p w14:paraId="55F36F3F">
      <w:pPr>
        <w:spacing w:after="240" w:line="480" w:lineRule="exact"/>
        <w:jc w:val="center"/>
        <w:outlineLvl w:val="0"/>
        <w:rPr>
          <w:rFonts w:ascii="仿宋" w:hAnsi="仿宋" w:eastAsia="仿宋" w:cs="仿宋"/>
          <w:b/>
          <w:sz w:val="32"/>
          <w:szCs w:val="32"/>
        </w:rPr>
      </w:pPr>
      <w:r>
        <w:rPr>
          <w:rFonts w:hint="eastAsia" w:ascii="仿宋" w:hAnsi="仿宋" w:eastAsia="仿宋" w:cs="仿宋"/>
          <w:b/>
          <w:sz w:val="32"/>
          <w:szCs w:val="32"/>
        </w:rPr>
        <w:t>山东管道气竞价</w:t>
      </w:r>
      <w:r>
        <w:rPr>
          <w:rFonts w:hint="eastAsia" w:ascii="仿宋" w:hAnsi="仿宋" w:eastAsia="仿宋" w:cs="仿宋"/>
          <w:b/>
          <w:sz w:val="32"/>
          <w:szCs w:val="32"/>
          <w:lang w:val="en-US" w:eastAsia="zh-CN"/>
        </w:rPr>
        <w:t>采购</w:t>
      </w:r>
      <w:r>
        <w:rPr>
          <w:rFonts w:hint="eastAsia" w:ascii="仿宋" w:hAnsi="仿宋" w:eastAsia="仿宋" w:cs="仿宋"/>
          <w:b/>
          <w:sz w:val="32"/>
          <w:szCs w:val="32"/>
        </w:rPr>
        <w:t>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0CF076F2">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6BF5DD1">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71C38A98">
            <w:pPr>
              <w:jc w:val="center"/>
              <w:rPr>
                <w:rFonts w:ascii="仿宋" w:hAnsi="仿宋" w:eastAsia="仿宋" w:cs="仿宋"/>
                <w:sz w:val="24"/>
                <w:szCs w:val="24"/>
              </w:rPr>
            </w:pPr>
            <w:r>
              <w:rPr>
                <w:rFonts w:ascii="仿宋" w:hAnsi="仿宋" w:eastAsia="仿宋" w:cs="仿宋"/>
                <w:b/>
                <w:sz w:val="24"/>
                <w:szCs w:val="24"/>
              </w:rPr>
              <w:t>4</w:t>
            </w:r>
            <w:r>
              <w:rPr>
                <w:rFonts w:hint="eastAsia" w:ascii="仿宋" w:hAnsi="仿宋" w:eastAsia="仿宋" w:cs="仿宋"/>
                <w:b/>
                <w:sz w:val="24"/>
                <w:szCs w:val="24"/>
              </w:rPr>
              <w:t>月</w:t>
            </w:r>
            <w:r>
              <w:rPr>
                <w:rFonts w:ascii="仿宋" w:hAnsi="仿宋" w:eastAsia="仿宋" w:cs="仿宋"/>
                <w:b/>
                <w:sz w:val="24"/>
                <w:szCs w:val="24"/>
              </w:rPr>
              <w:t>2</w:t>
            </w:r>
            <w:r>
              <w:rPr>
                <w:rFonts w:hint="eastAsia" w:ascii="仿宋" w:hAnsi="仿宋" w:eastAsia="仿宋" w:cs="仿宋"/>
                <w:b/>
                <w:sz w:val="24"/>
                <w:szCs w:val="24"/>
                <w:lang w:val="en-US" w:eastAsia="zh-CN"/>
              </w:rPr>
              <w:t>1</w:t>
            </w:r>
            <w:r>
              <w:rPr>
                <w:rFonts w:hint="eastAsia" w:ascii="仿宋" w:hAnsi="仿宋" w:eastAsia="仿宋" w:cs="仿宋"/>
                <w:b/>
                <w:sz w:val="24"/>
                <w:szCs w:val="24"/>
              </w:rPr>
              <w:t>日</w:t>
            </w:r>
            <w:r>
              <w:rPr>
                <w:rFonts w:hint="eastAsia" w:ascii="仿宋" w:hAnsi="仿宋" w:eastAsia="仿宋" w:cs="仿宋"/>
                <w:b/>
                <w:sz w:val="24"/>
                <w:szCs w:val="24"/>
                <w:lang w:val="en-US" w:eastAsia="zh-CN"/>
              </w:rPr>
              <w:t>09</w:t>
            </w:r>
            <w:r>
              <w:rPr>
                <w:rFonts w:hint="eastAsia" w:ascii="仿宋" w:hAnsi="仿宋" w:eastAsia="仿宋" w:cs="仿宋"/>
                <w:b/>
                <w:sz w:val="24"/>
                <w:szCs w:val="24"/>
              </w:rPr>
              <w:t>:</w:t>
            </w:r>
            <w:r>
              <w:rPr>
                <w:rFonts w:hint="eastAsia" w:ascii="仿宋" w:hAnsi="仿宋" w:eastAsia="仿宋" w:cs="仿宋"/>
                <w:b/>
                <w:sz w:val="24"/>
                <w:szCs w:val="24"/>
                <w:lang w:val="en-US" w:eastAsia="zh-CN"/>
              </w:rPr>
              <w:t>05</w:t>
            </w:r>
            <w:r>
              <w:rPr>
                <w:rFonts w:hint="eastAsia" w:ascii="仿宋" w:hAnsi="仿宋" w:eastAsia="仿宋" w:cs="仿宋"/>
                <w:b/>
                <w:sz w:val="24"/>
                <w:szCs w:val="24"/>
              </w:rPr>
              <w:t>-</w:t>
            </w:r>
            <w:r>
              <w:rPr>
                <w:rFonts w:hint="eastAsia" w:ascii="仿宋" w:hAnsi="仿宋" w:eastAsia="仿宋" w:cs="仿宋"/>
                <w:b/>
                <w:sz w:val="24"/>
                <w:szCs w:val="24"/>
                <w:lang w:val="en-US" w:eastAsia="zh-CN"/>
              </w:rPr>
              <w:t>09</w:t>
            </w:r>
            <w:r>
              <w:rPr>
                <w:rFonts w:hint="eastAsia" w:ascii="仿宋" w:hAnsi="仿宋" w:eastAsia="仿宋" w:cs="仿宋"/>
                <w:b/>
                <w:sz w:val="24"/>
                <w:szCs w:val="24"/>
              </w:rPr>
              <w:t>:</w:t>
            </w:r>
            <w:r>
              <w:rPr>
                <w:rFonts w:hint="eastAsia" w:ascii="仿宋" w:hAnsi="仿宋" w:eastAsia="仿宋" w:cs="仿宋"/>
                <w:b/>
                <w:sz w:val="24"/>
                <w:szCs w:val="24"/>
                <w:lang w:val="en-US" w:eastAsia="zh-CN"/>
              </w:rPr>
              <w:t>3</w:t>
            </w:r>
            <w:r>
              <w:rPr>
                <w:rFonts w:hint="eastAsia" w:ascii="仿宋" w:hAnsi="仿宋" w:eastAsia="仿宋" w:cs="仿宋"/>
                <w:b/>
                <w:sz w:val="24"/>
                <w:szCs w:val="24"/>
              </w:rPr>
              <w:t>0</w:t>
            </w:r>
          </w:p>
        </w:tc>
      </w:tr>
      <w:tr w14:paraId="7C27B2F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E1F0C4C">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5E4D1128">
            <w:pPr>
              <w:jc w:val="center"/>
              <w:rPr>
                <w:rFonts w:ascii="仿宋" w:hAnsi="仿宋" w:eastAsia="仿宋" w:cs="仿宋"/>
                <w:sz w:val="24"/>
                <w:szCs w:val="24"/>
              </w:rPr>
            </w:pPr>
          </w:p>
        </w:tc>
      </w:tr>
      <w:tr w14:paraId="46F1C8C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2D30341">
            <w:pPr>
              <w:widowControl/>
              <w:jc w:val="center"/>
              <w:textAlignment w:val="center"/>
              <w:rPr>
                <w:rFonts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68181383">
            <w:pPr>
              <w:jc w:val="center"/>
              <w:rPr>
                <w:rFonts w:ascii="仿宋" w:hAnsi="仿宋" w:eastAsia="仿宋" w:cs="仿宋"/>
                <w:sz w:val="24"/>
                <w:szCs w:val="24"/>
              </w:rPr>
            </w:pPr>
          </w:p>
        </w:tc>
      </w:tr>
      <w:tr w14:paraId="6AE0E8F6">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D55E03D">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679A7144">
            <w:pPr>
              <w:jc w:val="center"/>
              <w:rPr>
                <w:rFonts w:ascii="仿宋" w:hAnsi="仿宋" w:eastAsia="仿宋" w:cs="仿宋"/>
                <w:sz w:val="24"/>
                <w:szCs w:val="24"/>
              </w:rPr>
            </w:pPr>
          </w:p>
        </w:tc>
      </w:tr>
      <w:tr w14:paraId="74546DF6">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75C3A1">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56C1FCAB">
            <w:pPr>
              <w:jc w:val="center"/>
              <w:rPr>
                <w:rFonts w:ascii="仿宋" w:hAnsi="仿宋" w:eastAsia="仿宋" w:cs="仿宋"/>
                <w:sz w:val="24"/>
                <w:szCs w:val="24"/>
              </w:rPr>
            </w:pPr>
          </w:p>
        </w:tc>
      </w:tr>
      <w:tr w14:paraId="63DC22DD">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D6CEF79">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6C90E004">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37674292">
            <w:pPr>
              <w:jc w:val="center"/>
              <w:rPr>
                <w:rFonts w:ascii="仿宋" w:hAnsi="仿宋" w:eastAsia="仿宋" w:cs="仿宋"/>
                <w:sz w:val="24"/>
                <w:szCs w:val="24"/>
              </w:rPr>
            </w:pPr>
          </w:p>
        </w:tc>
      </w:tr>
      <w:tr w14:paraId="771428CC">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569E123">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资源来源</w:t>
            </w:r>
          </w:p>
        </w:tc>
        <w:tc>
          <w:tcPr>
            <w:tcW w:w="5548" w:type="dxa"/>
            <w:tcBorders>
              <w:top w:val="single" w:color="000000" w:sz="4" w:space="0"/>
              <w:left w:val="single" w:color="000000" w:sz="4" w:space="0"/>
              <w:bottom w:val="single" w:color="000000" w:sz="4" w:space="0"/>
              <w:right w:val="single" w:color="000000" w:sz="4" w:space="0"/>
            </w:tcBorders>
            <w:vAlign w:val="center"/>
          </w:tcPr>
          <w:p w14:paraId="70ED551F">
            <w:pPr>
              <w:jc w:val="center"/>
              <w:rPr>
                <w:rFonts w:ascii="仿宋" w:hAnsi="仿宋" w:eastAsia="仿宋" w:cs="仿宋"/>
                <w:sz w:val="24"/>
                <w:szCs w:val="24"/>
              </w:rPr>
            </w:pPr>
          </w:p>
        </w:tc>
      </w:tr>
      <w:tr w14:paraId="7F12D5AC">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93BC032">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32B126C9">
            <w:pPr>
              <w:jc w:val="center"/>
              <w:rPr>
                <w:rFonts w:ascii="仿宋" w:hAnsi="仿宋" w:eastAsia="仿宋" w:cs="仿宋"/>
                <w:sz w:val="24"/>
                <w:szCs w:val="24"/>
              </w:rPr>
            </w:pPr>
          </w:p>
        </w:tc>
      </w:tr>
      <w:tr w14:paraId="64C483C5">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FE7CE2B">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1EC953EE">
            <w:pPr>
              <w:rPr>
                <w:rFonts w:ascii="仿宋" w:hAnsi="仿宋" w:eastAsia="仿宋" w:cs="仿宋"/>
                <w:sz w:val="24"/>
                <w:szCs w:val="24"/>
              </w:rPr>
            </w:pPr>
          </w:p>
        </w:tc>
      </w:tr>
      <w:tr w14:paraId="637033C1">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08A3CFD">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472642C9">
            <w:pPr>
              <w:jc w:val="center"/>
              <w:rPr>
                <w:rFonts w:ascii="仿宋" w:hAnsi="仿宋" w:eastAsia="仿宋" w:cs="仿宋"/>
                <w:sz w:val="24"/>
                <w:szCs w:val="24"/>
              </w:rPr>
            </w:pPr>
          </w:p>
        </w:tc>
      </w:tr>
      <w:tr w14:paraId="21C86934">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C4910D">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6ECBBF74">
            <w:pPr>
              <w:jc w:val="center"/>
              <w:rPr>
                <w:rFonts w:ascii="仿宋" w:hAnsi="仿宋" w:eastAsia="仿宋" w:cs="仿宋"/>
                <w:sz w:val="24"/>
                <w:szCs w:val="24"/>
              </w:rPr>
            </w:pPr>
          </w:p>
        </w:tc>
      </w:tr>
      <w:tr w14:paraId="7EE0B99B">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714358D6">
            <w:pPr>
              <w:rPr>
                <w:rFonts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7FF3F4F6">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注:本表项目请完整填写，不能留有空项。</w:t>
      </w:r>
    </w:p>
    <w:p w14:paraId="5E1BCA3E">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将本表盖章发送至：PNG@shpgx.com。</w:t>
      </w:r>
    </w:p>
    <w:p w14:paraId="4253D73F">
      <w:pPr>
        <w:tabs>
          <w:tab w:val="left" w:pos="2685"/>
        </w:tabs>
        <w:spacing w:line="520" w:lineRule="exact"/>
        <w:ind w:left="4760" w:leftChars="2000" w:hanging="560" w:hangingChars="200"/>
        <w:jc w:val="center"/>
        <w:rPr>
          <w:rFonts w:ascii="仿宋" w:hAnsi="仿宋" w:eastAsia="仿宋" w:cs="仿宋"/>
          <w:sz w:val="28"/>
          <w:szCs w:val="28"/>
        </w:rPr>
      </w:pPr>
      <w:r>
        <w:rPr>
          <w:rFonts w:hint="eastAsia" w:ascii="仿宋" w:hAnsi="仿宋" w:eastAsia="仿宋" w:cs="仿宋"/>
          <w:sz w:val="28"/>
          <w:szCs w:val="28"/>
        </w:rPr>
        <w:t xml:space="preserve">公司（盖章）：  </w:t>
      </w:r>
    </w:p>
    <w:p w14:paraId="21A6F2FE">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embedRegular r:id="rId1" w:fontKey="{D7F4A8BF-717D-48EA-9D17-4BE684BC558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B369D53F-43BE-4500-A644-0C4D23530173}"/>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FADB">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545BC">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5E545BC">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C4A9">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B1640"/>
    <w:rsid w:val="000D1DBF"/>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000E2"/>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3C7A"/>
    <w:rsid w:val="003641D2"/>
    <w:rsid w:val="00382BE6"/>
    <w:rsid w:val="00383308"/>
    <w:rsid w:val="00387B4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260D1"/>
    <w:rsid w:val="00530256"/>
    <w:rsid w:val="00565F76"/>
    <w:rsid w:val="00582F35"/>
    <w:rsid w:val="005973EC"/>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19E3"/>
    <w:rsid w:val="007B4CA7"/>
    <w:rsid w:val="007E5760"/>
    <w:rsid w:val="00810445"/>
    <w:rsid w:val="008206FA"/>
    <w:rsid w:val="00827D2B"/>
    <w:rsid w:val="00831DDF"/>
    <w:rsid w:val="00840F2F"/>
    <w:rsid w:val="00857400"/>
    <w:rsid w:val="00857BF9"/>
    <w:rsid w:val="008641ED"/>
    <w:rsid w:val="00866A89"/>
    <w:rsid w:val="0089524B"/>
    <w:rsid w:val="008D1A1E"/>
    <w:rsid w:val="008F0F6C"/>
    <w:rsid w:val="0091746D"/>
    <w:rsid w:val="009516BC"/>
    <w:rsid w:val="009566C1"/>
    <w:rsid w:val="00990131"/>
    <w:rsid w:val="009912D6"/>
    <w:rsid w:val="009A2D74"/>
    <w:rsid w:val="009C4038"/>
    <w:rsid w:val="009C626D"/>
    <w:rsid w:val="009C728D"/>
    <w:rsid w:val="009E60F1"/>
    <w:rsid w:val="009F5E11"/>
    <w:rsid w:val="00A01539"/>
    <w:rsid w:val="00A048BC"/>
    <w:rsid w:val="00A07931"/>
    <w:rsid w:val="00A231DA"/>
    <w:rsid w:val="00A30A0C"/>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E58CA"/>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24BD4"/>
    <w:rsid w:val="00F56562"/>
    <w:rsid w:val="00F609E9"/>
    <w:rsid w:val="00F620F6"/>
    <w:rsid w:val="00F63462"/>
    <w:rsid w:val="00F71EB4"/>
    <w:rsid w:val="00F73BC8"/>
    <w:rsid w:val="00F763AD"/>
    <w:rsid w:val="00F97E60"/>
    <w:rsid w:val="00FA1C16"/>
    <w:rsid w:val="00FA44DF"/>
    <w:rsid w:val="00FC0774"/>
    <w:rsid w:val="00FD1033"/>
    <w:rsid w:val="00FD341B"/>
    <w:rsid w:val="00FD3F14"/>
    <w:rsid w:val="00FE14ED"/>
    <w:rsid w:val="00FF0D63"/>
    <w:rsid w:val="01730582"/>
    <w:rsid w:val="023870D5"/>
    <w:rsid w:val="02CF7B04"/>
    <w:rsid w:val="03833255"/>
    <w:rsid w:val="040D654C"/>
    <w:rsid w:val="0D7C256C"/>
    <w:rsid w:val="0E6820D0"/>
    <w:rsid w:val="0E933DFB"/>
    <w:rsid w:val="12971BF6"/>
    <w:rsid w:val="12CB18A0"/>
    <w:rsid w:val="14194B14"/>
    <w:rsid w:val="19C55F05"/>
    <w:rsid w:val="1A0974DA"/>
    <w:rsid w:val="1A150658"/>
    <w:rsid w:val="23942037"/>
    <w:rsid w:val="256D4B98"/>
    <w:rsid w:val="276B1F89"/>
    <w:rsid w:val="2B906C54"/>
    <w:rsid w:val="2DE57D09"/>
    <w:rsid w:val="2EEF2131"/>
    <w:rsid w:val="32CC68F2"/>
    <w:rsid w:val="33A6362B"/>
    <w:rsid w:val="378058F1"/>
    <w:rsid w:val="38A50319"/>
    <w:rsid w:val="40664832"/>
    <w:rsid w:val="419A6395"/>
    <w:rsid w:val="4345608A"/>
    <w:rsid w:val="447C0AC8"/>
    <w:rsid w:val="45E00673"/>
    <w:rsid w:val="483A45B9"/>
    <w:rsid w:val="4AF45F04"/>
    <w:rsid w:val="4C9B18EB"/>
    <w:rsid w:val="4FD95020"/>
    <w:rsid w:val="5664316A"/>
    <w:rsid w:val="5B170236"/>
    <w:rsid w:val="5DB1138B"/>
    <w:rsid w:val="5E390107"/>
    <w:rsid w:val="5E9F7435"/>
    <w:rsid w:val="5EDE3733"/>
    <w:rsid w:val="5FC52ECB"/>
    <w:rsid w:val="631B1F4D"/>
    <w:rsid w:val="669B6734"/>
    <w:rsid w:val="6B361121"/>
    <w:rsid w:val="73324219"/>
    <w:rsid w:val="77A601D4"/>
    <w:rsid w:val="7F4F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 w:type="character" w:customStyle="1" w:styleId="11">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Company>
  <Pages>1</Pages>
  <Words>1954</Words>
  <Characters>2201</Characters>
  <Lines>17</Lines>
  <Paragraphs>4</Paragraphs>
  <TotalTime>49</TotalTime>
  <ScaleCrop>false</ScaleCrop>
  <LinksUpToDate>false</LinksUpToDate>
  <CharactersWithSpaces>2230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2025-04-30T08:56:00Z</cp:lastPrinted>
  <dcterms:modified xsi:type="dcterms:W3CDTF">2026-04-18T03:47:15Z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D6991E2440074CA78B83FF4E3957D62F_13</vt:lpwstr>
  </property>
  <property fmtid="{D5CDD505-2E9C-101B-9397-08002B2CF9AE}" pid="4" name="KSOTemplateDocerSaveRecord">
    <vt:lpwstr>eyJoZGlkIjoiN2U2ODI2ZjVlOWExYjY5M2JjN2IxZDU2ZmU0ZjRiZmIiLCJ1c2VySWQiOiIzMzc1MjkwOTEifQ==</vt:lpwstr>
  </property>
</Properties>
</file>