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1060A" w14:textId="77777777" w:rsidR="004129B7" w:rsidRPr="00960C10" w:rsidRDefault="00000000">
      <w:pPr>
        <w:spacing w:line="480" w:lineRule="auto"/>
        <w:rPr>
          <w:rFonts w:ascii="仿宋" w:eastAsia="仿宋" w:hAnsi="仿宋" w:cs="仿宋" w:hint="eastAsia"/>
          <w:b/>
          <w:bCs/>
          <w:color w:val="000000" w:themeColor="text1"/>
          <w:sz w:val="32"/>
          <w:szCs w:val="32"/>
        </w:rPr>
      </w:pPr>
      <w:bookmarkStart w:id="0" w:name="_Toc3653"/>
      <w:bookmarkStart w:id="1" w:name="_Toc3873"/>
      <w:bookmarkStart w:id="2" w:name="_Toc29205"/>
      <w:bookmarkStart w:id="3" w:name="_Toc19311"/>
      <w:bookmarkStart w:id="4" w:name="_Toc233"/>
      <w:bookmarkStart w:id="5" w:name="_Toc23480"/>
      <w:bookmarkStart w:id="6" w:name="_Toc12117"/>
      <w:bookmarkStart w:id="7" w:name="_Toc6851"/>
      <w:bookmarkStart w:id="8" w:name="_Toc7145"/>
      <w:bookmarkStart w:id="9" w:name="_Toc8251"/>
      <w:bookmarkStart w:id="10" w:name="_Toc14622"/>
      <w:bookmarkStart w:id="11" w:name="_Toc17718"/>
      <w:r w:rsidRPr="00960C10">
        <w:rPr>
          <w:rFonts w:ascii="仿宋" w:eastAsia="仿宋" w:hAnsi="仿宋" w:cs="仿宋" w:hint="eastAsia"/>
          <w:b/>
          <w:bCs/>
          <w:color w:val="000000" w:themeColor="text1"/>
          <w:sz w:val="32"/>
          <w:szCs w:val="32"/>
        </w:rPr>
        <w:t>附件：</w:t>
      </w:r>
    </w:p>
    <w:p w14:paraId="5FBABA7C" w14:textId="77777777" w:rsidR="00176A44" w:rsidRPr="00960C10" w:rsidRDefault="00176A44">
      <w:pPr>
        <w:spacing w:line="480" w:lineRule="auto"/>
        <w:jc w:val="center"/>
        <w:rPr>
          <w:rFonts w:ascii="仿宋" w:eastAsia="仿宋" w:hAnsi="仿宋" w:cs="仿宋" w:hint="eastAsia"/>
          <w:b/>
          <w:bCs/>
          <w:color w:val="000000" w:themeColor="text1"/>
          <w:sz w:val="32"/>
          <w:szCs w:val="32"/>
        </w:rPr>
      </w:pPr>
      <w:r w:rsidRPr="00960C10">
        <w:rPr>
          <w:rFonts w:ascii="仿宋" w:eastAsia="仿宋" w:hAnsi="仿宋" w:cs="仿宋" w:hint="eastAsia"/>
          <w:b/>
          <w:bCs/>
          <w:color w:val="000000" w:themeColor="text1"/>
          <w:sz w:val="32"/>
          <w:szCs w:val="32"/>
        </w:rPr>
        <w:t>冀宁线干线冀鲁段济南分输站</w:t>
      </w:r>
    </w:p>
    <w:p w14:paraId="3FEF79AF" w14:textId="19911E69" w:rsidR="004129B7" w:rsidRPr="00960C10" w:rsidRDefault="00000000" w:rsidP="00176A44">
      <w:pPr>
        <w:spacing w:line="480" w:lineRule="auto"/>
        <w:jc w:val="center"/>
        <w:rPr>
          <w:rFonts w:ascii="仿宋" w:eastAsia="仿宋" w:hAnsi="仿宋" w:cs="仿宋" w:hint="eastAsia"/>
          <w:b/>
          <w:bCs/>
          <w:color w:val="000000" w:themeColor="text1"/>
          <w:sz w:val="32"/>
          <w:szCs w:val="32"/>
        </w:rPr>
      </w:pPr>
      <w:r w:rsidRPr="00960C10">
        <w:rPr>
          <w:rFonts w:ascii="仿宋" w:eastAsia="仿宋" w:hAnsi="仿宋" w:cs="仿宋" w:hint="eastAsia"/>
          <w:b/>
          <w:bCs/>
          <w:color w:val="000000" w:themeColor="text1"/>
          <w:sz w:val="32"/>
          <w:szCs w:val="32"/>
        </w:rPr>
        <w:t>管道天然气竞价采购交易申请表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538"/>
        <w:gridCol w:w="5982"/>
      </w:tblGrid>
      <w:tr w:rsidR="004129B7" w:rsidRPr="00960C10" w14:paraId="31BDE31B"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611C0D35" w14:textId="77777777" w:rsidR="004129B7" w:rsidRPr="00960C10" w:rsidRDefault="00000000">
            <w:pPr>
              <w:widowControl/>
              <w:jc w:val="center"/>
              <w:textAlignment w:val="center"/>
              <w:rPr>
                <w:rFonts w:ascii="仿宋" w:eastAsia="仿宋" w:hAnsi="仿宋" w:cs="方正仿宋简体" w:hint="eastAsia"/>
                <w:b/>
                <w:bCs/>
                <w:kern w:val="0"/>
                <w:sz w:val="24"/>
                <w:szCs w:val="24"/>
                <w:lang w:bidi="ar"/>
              </w:rPr>
            </w:pPr>
            <w:r w:rsidRPr="00960C10">
              <w:rPr>
                <w:rFonts w:ascii="仿宋" w:eastAsia="仿宋" w:hAnsi="仿宋" w:cs="方正仿宋简体" w:hint="eastAsia"/>
                <w:b/>
                <w:bCs/>
                <w:kern w:val="0"/>
                <w:sz w:val="24"/>
                <w:szCs w:val="24"/>
                <w:lang w:bidi="ar"/>
              </w:rPr>
              <w:t>交易时间</w:t>
            </w:r>
          </w:p>
        </w:tc>
        <w:tc>
          <w:tcPr>
            <w:tcW w:w="5982" w:type="dxa"/>
            <w:tcBorders>
              <w:top w:val="single" w:sz="4" w:space="0" w:color="000000"/>
              <w:left w:val="single" w:sz="4" w:space="0" w:color="000000"/>
              <w:bottom w:val="single" w:sz="4" w:space="0" w:color="000000"/>
              <w:right w:val="single" w:sz="4" w:space="0" w:color="000000"/>
            </w:tcBorders>
            <w:vAlign w:val="center"/>
          </w:tcPr>
          <w:p w14:paraId="0C3393E8" w14:textId="4349C630" w:rsidR="004129B7" w:rsidRPr="00960C10" w:rsidRDefault="00000000" w:rsidP="00176A44">
            <w:pPr>
              <w:spacing w:line="240" w:lineRule="exact"/>
              <w:jc w:val="center"/>
              <w:rPr>
                <w:rFonts w:ascii="仿宋" w:eastAsia="仿宋" w:hAnsi="仿宋" w:cs="方正仿宋简体" w:hint="eastAsia"/>
                <w:sz w:val="24"/>
                <w:szCs w:val="24"/>
              </w:rPr>
            </w:pPr>
            <w:r w:rsidRPr="00960C10">
              <w:rPr>
                <w:rFonts w:ascii="仿宋" w:eastAsia="仿宋" w:hAnsi="仿宋" w:cs="仿宋" w:hint="eastAsia"/>
                <w:sz w:val="24"/>
                <w:szCs w:val="24"/>
              </w:rPr>
              <w:t>10月1</w:t>
            </w:r>
            <w:r w:rsidR="008063BD" w:rsidRPr="00960C10">
              <w:rPr>
                <w:rFonts w:ascii="仿宋" w:eastAsia="仿宋" w:hAnsi="仿宋" w:cs="仿宋" w:hint="eastAsia"/>
                <w:sz w:val="24"/>
                <w:szCs w:val="24"/>
              </w:rPr>
              <w:t>9</w:t>
            </w:r>
            <w:r w:rsidRPr="00960C10">
              <w:rPr>
                <w:rFonts w:ascii="仿宋" w:eastAsia="仿宋" w:hAnsi="仿宋" w:cs="仿宋" w:hint="eastAsia"/>
                <w:sz w:val="24"/>
                <w:szCs w:val="24"/>
              </w:rPr>
              <w:t>日</w:t>
            </w:r>
            <w:r w:rsidR="008063BD" w:rsidRPr="00960C10">
              <w:rPr>
                <w:rFonts w:ascii="仿宋" w:eastAsia="仿宋" w:hAnsi="仿宋" w:cs="仿宋" w:hint="eastAsia"/>
                <w:sz w:val="24"/>
                <w:szCs w:val="24"/>
              </w:rPr>
              <w:t>14</w:t>
            </w:r>
            <w:r w:rsidRPr="00960C10">
              <w:rPr>
                <w:rFonts w:ascii="仿宋" w:eastAsia="仿宋" w:hAnsi="仿宋" w:cs="仿宋" w:hint="eastAsia"/>
                <w:sz w:val="24"/>
                <w:szCs w:val="24"/>
              </w:rPr>
              <w:t>:00-</w:t>
            </w:r>
            <w:r w:rsidR="008063BD" w:rsidRPr="00960C10">
              <w:rPr>
                <w:rFonts w:ascii="仿宋" w:eastAsia="仿宋" w:hAnsi="仿宋" w:cs="仿宋" w:hint="eastAsia"/>
                <w:sz w:val="24"/>
                <w:szCs w:val="24"/>
              </w:rPr>
              <w:t>14</w:t>
            </w:r>
            <w:r w:rsidRPr="00960C10">
              <w:rPr>
                <w:rFonts w:ascii="仿宋" w:eastAsia="仿宋" w:hAnsi="仿宋" w:cs="仿宋" w:hint="eastAsia"/>
                <w:sz w:val="24"/>
                <w:szCs w:val="24"/>
              </w:rPr>
              <w:t>:30</w:t>
            </w:r>
          </w:p>
        </w:tc>
      </w:tr>
      <w:tr w:rsidR="00176A44" w:rsidRPr="00960C10" w14:paraId="1E33DE30"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11400800" w14:textId="34C23401" w:rsidR="00176A44" w:rsidRPr="00960C10" w:rsidRDefault="00176A44">
            <w:pPr>
              <w:widowControl/>
              <w:jc w:val="center"/>
              <w:textAlignment w:val="center"/>
              <w:rPr>
                <w:rFonts w:ascii="仿宋" w:eastAsia="仿宋" w:hAnsi="仿宋" w:cs="方正仿宋简体" w:hint="eastAsia"/>
                <w:b/>
                <w:bCs/>
                <w:kern w:val="0"/>
                <w:sz w:val="24"/>
                <w:szCs w:val="24"/>
                <w:lang w:bidi="ar"/>
              </w:rPr>
            </w:pPr>
            <w:r w:rsidRPr="00960C10">
              <w:rPr>
                <w:rFonts w:ascii="仿宋" w:eastAsia="仿宋" w:hAnsi="仿宋" w:cs="方正仿宋简体" w:hint="eastAsia"/>
                <w:b/>
                <w:bCs/>
                <w:kern w:val="0"/>
                <w:sz w:val="24"/>
                <w:szCs w:val="24"/>
                <w:lang w:bidi="ar"/>
              </w:rPr>
              <w:t>上海交易中心公告文号</w:t>
            </w:r>
          </w:p>
        </w:tc>
        <w:tc>
          <w:tcPr>
            <w:tcW w:w="5982" w:type="dxa"/>
            <w:tcBorders>
              <w:top w:val="single" w:sz="4" w:space="0" w:color="000000"/>
              <w:left w:val="single" w:sz="4" w:space="0" w:color="000000"/>
              <w:bottom w:val="single" w:sz="4" w:space="0" w:color="000000"/>
              <w:right w:val="single" w:sz="4" w:space="0" w:color="000000"/>
            </w:tcBorders>
            <w:vAlign w:val="center"/>
          </w:tcPr>
          <w:p w14:paraId="607FB446" w14:textId="39E959F8" w:rsidR="00176A44" w:rsidRPr="00960C10" w:rsidRDefault="00176A44" w:rsidP="00176A44">
            <w:pPr>
              <w:spacing w:line="240" w:lineRule="exact"/>
              <w:jc w:val="center"/>
              <w:rPr>
                <w:rFonts w:ascii="仿宋" w:eastAsia="仿宋" w:hAnsi="仿宋" w:cs="方正仿宋简体" w:hint="eastAsia"/>
                <w:sz w:val="28"/>
                <w:szCs w:val="28"/>
              </w:rPr>
            </w:pPr>
            <w:r w:rsidRPr="00960C10">
              <w:rPr>
                <w:rFonts w:ascii="仿宋" w:eastAsia="仿宋" w:hAnsi="仿宋" w:cs="仿宋" w:hint="eastAsia"/>
                <w:sz w:val="24"/>
                <w:szCs w:val="24"/>
              </w:rPr>
              <w:t>交易中心办〔2026〕第379号</w:t>
            </w:r>
          </w:p>
        </w:tc>
      </w:tr>
      <w:tr w:rsidR="004129B7" w:rsidRPr="00960C10" w14:paraId="161A5127"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5CBE42A5" w14:textId="77777777" w:rsidR="004129B7" w:rsidRPr="00960C10" w:rsidRDefault="00000000">
            <w:pPr>
              <w:widowControl/>
              <w:jc w:val="center"/>
              <w:textAlignment w:val="center"/>
              <w:rPr>
                <w:rFonts w:ascii="仿宋" w:eastAsia="仿宋" w:hAnsi="仿宋" w:cs="方正仿宋简体" w:hint="eastAsia"/>
                <w:b/>
                <w:bCs/>
                <w:sz w:val="24"/>
                <w:szCs w:val="24"/>
              </w:rPr>
            </w:pPr>
            <w:r w:rsidRPr="00960C10">
              <w:rPr>
                <w:rFonts w:ascii="仿宋" w:eastAsia="仿宋" w:hAnsi="仿宋" w:cs="方正仿宋简体" w:hint="eastAsia"/>
                <w:b/>
                <w:bCs/>
                <w:kern w:val="0"/>
                <w:sz w:val="24"/>
                <w:szCs w:val="24"/>
                <w:lang w:bidi="ar"/>
              </w:rPr>
              <w:t>公司名称</w:t>
            </w:r>
          </w:p>
        </w:tc>
        <w:tc>
          <w:tcPr>
            <w:tcW w:w="5982" w:type="dxa"/>
            <w:tcBorders>
              <w:top w:val="single" w:sz="4" w:space="0" w:color="000000"/>
              <w:left w:val="single" w:sz="4" w:space="0" w:color="000000"/>
              <w:bottom w:val="single" w:sz="4" w:space="0" w:color="000000"/>
              <w:right w:val="single" w:sz="4" w:space="0" w:color="000000"/>
            </w:tcBorders>
            <w:vAlign w:val="center"/>
          </w:tcPr>
          <w:p w14:paraId="0A0FAADB" w14:textId="77777777" w:rsidR="004129B7" w:rsidRPr="00960C10" w:rsidRDefault="004129B7">
            <w:pPr>
              <w:jc w:val="center"/>
              <w:rPr>
                <w:rFonts w:ascii="仿宋" w:eastAsia="仿宋" w:hAnsi="仿宋" w:cs="方正仿宋简体" w:hint="eastAsia"/>
                <w:sz w:val="24"/>
                <w:szCs w:val="24"/>
              </w:rPr>
            </w:pPr>
          </w:p>
        </w:tc>
      </w:tr>
      <w:tr w:rsidR="004129B7" w:rsidRPr="00960C10" w14:paraId="01D8F227"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0AA8047C" w14:textId="77777777" w:rsidR="004129B7" w:rsidRPr="00960C10" w:rsidRDefault="00000000">
            <w:pPr>
              <w:widowControl/>
              <w:jc w:val="center"/>
              <w:textAlignment w:val="center"/>
              <w:rPr>
                <w:rFonts w:ascii="仿宋" w:eastAsia="仿宋" w:hAnsi="仿宋" w:cs="方正仿宋简体" w:hint="eastAsia"/>
                <w:b/>
                <w:bCs/>
                <w:sz w:val="24"/>
                <w:szCs w:val="24"/>
              </w:rPr>
            </w:pPr>
            <w:r w:rsidRPr="00960C10">
              <w:rPr>
                <w:rFonts w:ascii="仿宋" w:eastAsia="仿宋" w:hAnsi="仿宋" w:cs="方正仿宋简体" w:hint="eastAsia"/>
                <w:b/>
                <w:color w:val="000000"/>
                <w:sz w:val="24"/>
                <w:szCs w:val="24"/>
              </w:rPr>
              <w:t>统一社会信用代码</w:t>
            </w:r>
          </w:p>
        </w:tc>
        <w:tc>
          <w:tcPr>
            <w:tcW w:w="5982" w:type="dxa"/>
            <w:tcBorders>
              <w:top w:val="single" w:sz="4" w:space="0" w:color="000000"/>
              <w:left w:val="single" w:sz="4" w:space="0" w:color="000000"/>
              <w:bottom w:val="single" w:sz="4" w:space="0" w:color="000000"/>
              <w:right w:val="single" w:sz="4" w:space="0" w:color="000000"/>
            </w:tcBorders>
            <w:vAlign w:val="center"/>
          </w:tcPr>
          <w:p w14:paraId="6AC0CF2D" w14:textId="77777777" w:rsidR="004129B7" w:rsidRPr="00960C10" w:rsidRDefault="004129B7">
            <w:pPr>
              <w:jc w:val="center"/>
              <w:rPr>
                <w:rFonts w:ascii="仿宋" w:eastAsia="仿宋" w:hAnsi="仿宋" w:cs="方正仿宋简体" w:hint="eastAsia"/>
                <w:sz w:val="24"/>
                <w:szCs w:val="24"/>
              </w:rPr>
            </w:pPr>
          </w:p>
        </w:tc>
      </w:tr>
      <w:tr w:rsidR="004129B7" w:rsidRPr="00960C10" w14:paraId="29B9B3FB" w14:textId="77777777">
        <w:trPr>
          <w:trHeight w:val="637"/>
        </w:trPr>
        <w:tc>
          <w:tcPr>
            <w:tcW w:w="2538" w:type="dxa"/>
            <w:tcBorders>
              <w:top w:val="single" w:sz="4" w:space="0" w:color="000000"/>
              <w:left w:val="single" w:sz="4" w:space="0" w:color="000000"/>
              <w:bottom w:val="single" w:sz="4" w:space="0" w:color="000000"/>
              <w:right w:val="single" w:sz="4" w:space="0" w:color="000000"/>
            </w:tcBorders>
            <w:vAlign w:val="center"/>
          </w:tcPr>
          <w:p w14:paraId="7ACE7EDB" w14:textId="77777777" w:rsidR="004129B7" w:rsidRPr="00960C10" w:rsidRDefault="00000000">
            <w:pPr>
              <w:widowControl/>
              <w:jc w:val="center"/>
              <w:textAlignment w:val="center"/>
              <w:rPr>
                <w:rFonts w:ascii="仿宋" w:eastAsia="仿宋" w:hAnsi="仿宋" w:cs="方正仿宋简体" w:hint="eastAsia"/>
                <w:b/>
                <w:color w:val="000000"/>
                <w:sz w:val="24"/>
                <w:szCs w:val="24"/>
              </w:rPr>
            </w:pPr>
            <w:r w:rsidRPr="00960C10">
              <w:rPr>
                <w:rFonts w:ascii="仿宋" w:eastAsia="仿宋" w:hAnsi="仿宋" w:cs="方正仿宋简体" w:hint="eastAsia"/>
                <w:b/>
                <w:color w:val="000000"/>
                <w:sz w:val="24"/>
                <w:szCs w:val="24"/>
              </w:rPr>
              <w:t>注册地址</w:t>
            </w:r>
          </w:p>
        </w:tc>
        <w:tc>
          <w:tcPr>
            <w:tcW w:w="5982" w:type="dxa"/>
            <w:tcBorders>
              <w:top w:val="single" w:sz="4" w:space="0" w:color="000000"/>
              <w:left w:val="single" w:sz="4" w:space="0" w:color="000000"/>
              <w:bottom w:val="single" w:sz="4" w:space="0" w:color="000000"/>
              <w:right w:val="single" w:sz="4" w:space="0" w:color="000000"/>
            </w:tcBorders>
            <w:vAlign w:val="center"/>
          </w:tcPr>
          <w:p w14:paraId="5EE59CB5" w14:textId="77777777" w:rsidR="004129B7" w:rsidRPr="00960C10" w:rsidRDefault="004129B7">
            <w:pPr>
              <w:jc w:val="center"/>
              <w:rPr>
                <w:rFonts w:ascii="仿宋" w:eastAsia="仿宋" w:hAnsi="仿宋" w:cs="方正仿宋简体" w:hint="eastAsia"/>
                <w:sz w:val="24"/>
                <w:szCs w:val="24"/>
              </w:rPr>
            </w:pPr>
          </w:p>
        </w:tc>
      </w:tr>
      <w:tr w:rsidR="004129B7" w:rsidRPr="00960C10" w14:paraId="45B05E80" w14:textId="77777777">
        <w:trPr>
          <w:trHeight w:val="644"/>
        </w:trPr>
        <w:tc>
          <w:tcPr>
            <w:tcW w:w="2538" w:type="dxa"/>
            <w:tcBorders>
              <w:top w:val="single" w:sz="4" w:space="0" w:color="000000"/>
              <w:left w:val="single" w:sz="4" w:space="0" w:color="000000"/>
              <w:bottom w:val="single" w:sz="4" w:space="0" w:color="000000"/>
              <w:right w:val="single" w:sz="4" w:space="0" w:color="000000"/>
            </w:tcBorders>
            <w:vAlign w:val="center"/>
          </w:tcPr>
          <w:p w14:paraId="543A710F" w14:textId="77777777" w:rsidR="004129B7" w:rsidRPr="00960C10" w:rsidRDefault="00000000">
            <w:pPr>
              <w:widowControl/>
              <w:jc w:val="center"/>
              <w:textAlignment w:val="center"/>
              <w:rPr>
                <w:rFonts w:ascii="仿宋" w:eastAsia="仿宋" w:hAnsi="仿宋" w:cs="方正仿宋简体" w:hint="eastAsia"/>
                <w:b/>
                <w:color w:val="000000"/>
                <w:sz w:val="24"/>
                <w:szCs w:val="24"/>
              </w:rPr>
            </w:pPr>
            <w:r w:rsidRPr="00960C10">
              <w:rPr>
                <w:rFonts w:ascii="仿宋" w:eastAsia="仿宋" w:hAnsi="仿宋" w:cs="方正仿宋简体" w:hint="eastAsia"/>
                <w:b/>
                <w:color w:val="000000"/>
                <w:sz w:val="24"/>
                <w:szCs w:val="24"/>
              </w:rPr>
              <w:t>注册资本金</w:t>
            </w:r>
          </w:p>
        </w:tc>
        <w:tc>
          <w:tcPr>
            <w:tcW w:w="5982" w:type="dxa"/>
            <w:tcBorders>
              <w:top w:val="single" w:sz="4" w:space="0" w:color="000000"/>
              <w:left w:val="single" w:sz="4" w:space="0" w:color="000000"/>
              <w:bottom w:val="single" w:sz="4" w:space="0" w:color="000000"/>
              <w:right w:val="single" w:sz="4" w:space="0" w:color="000000"/>
            </w:tcBorders>
            <w:vAlign w:val="center"/>
          </w:tcPr>
          <w:p w14:paraId="61103439" w14:textId="77777777" w:rsidR="004129B7" w:rsidRPr="00960C10" w:rsidRDefault="004129B7">
            <w:pPr>
              <w:jc w:val="center"/>
              <w:rPr>
                <w:rFonts w:ascii="仿宋" w:eastAsia="仿宋" w:hAnsi="仿宋" w:cs="方正仿宋简体" w:hint="eastAsia"/>
                <w:sz w:val="24"/>
                <w:szCs w:val="24"/>
              </w:rPr>
            </w:pPr>
          </w:p>
        </w:tc>
      </w:tr>
      <w:tr w:rsidR="004129B7" w:rsidRPr="00960C10" w14:paraId="00065C1D" w14:textId="77777777">
        <w:trPr>
          <w:trHeight w:val="848"/>
        </w:trPr>
        <w:tc>
          <w:tcPr>
            <w:tcW w:w="2538" w:type="dxa"/>
            <w:tcBorders>
              <w:top w:val="single" w:sz="4" w:space="0" w:color="000000"/>
              <w:left w:val="single" w:sz="4" w:space="0" w:color="000000"/>
              <w:bottom w:val="single" w:sz="4" w:space="0" w:color="000000"/>
              <w:right w:val="single" w:sz="4" w:space="0" w:color="000000"/>
            </w:tcBorders>
            <w:vAlign w:val="center"/>
          </w:tcPr>
          <w:p w14:paraId="1A262EA4" w14:textId="77777777" w:rsidR="004129B7" w:rsidRPr="00960C10" w:rsidRDefault="00000000">
            <w:pPr>
              <w:widowControl/>
              <w:jc w:val="center"/>
              <w:textAlignment w:val="center"/>
              <w:rPr>
                <w:rFonts w:ascii="仿宋" w:eastAsia="仿宋" w:hAnsi="仿宋" w:cs="方正仿宋简体" w:hint="eastAsia"/>
                <w:b/>
                <w:bCs/>
                <w:kern w:val="0"/>
                <w:sz w:val="24"/>
                <w:szCs w:val="24"/>
                <w:lang w:bidi="ar"/>
              </w:rPr>
            </w:pPr>
            <w:r w:rsidRPr="00960C10">
              <w:rPr>
                <w:rFonts w:ascii="仿宋" w:eastAsia="仿宋" w:hAnsi="仿宋" w:cs="方正仿宋简体" w:hint="eastAsia"/>
                <w:b/>
                <w:bCs/>
                <w:kern w:val="0"/>
                <w:sz w:val="24"/>
                <w:szCs w:val="24"/>
                <w:lang w:bidi="ar"/>
              </w:rPr>
              <w:t>是否为上海交易中心</w:t>
            </w:r>
          </w:p>
          <w:p w14:paraId="45D810C3" w14:textId="77777777" w:rsidR="004129B7" w:rsidRPr="00960C10" w:rsidRDefault="00000000">
            <w:pPr>
              <w:widowControl/>
              <w:jc w:val="center"/>
              <w:textAlignment w:val="center"/>
              <w:rPr>
                <w:rFonts w:ascii="仿宋" w:eastAsia="仿宋" w:hAnsi="仿宋" w:cs="方正仿宋简体" w:hint="eastAsia"/>
                <w:b/>
                <w:bCs/>
                <w:kern w:val="0"/>
                <w:sz w:val="24"/>
                <w:szCs w:val="24"/>
                <w:lang w:bidi="ar"/>
              </w:rPr>
            </w:pPr>
            <w:r w:rsidRPr="00960C10">
              <w:rPr>
                <w:rFonts w:ascii="仿宋" w:eastAsia="仿宋" w:hAnsi="仿宋" w:cs="方正仿宋简体" w:hint="eastAsia"/>
                <w:b/>
                <w:bCs/>
                <w:kern w:val="0"/>
                <w:sz w:val="24"/>
                <w:szCs w:val="24"/>
                <w:lang w:bidi="ar"/>
              </w:rPr>
              <w:t>交易商会员</w:t>
            </w:r>
          </w:p>
        </w:tc>
        <w:tc>
          <w:tcPr>
            <w:tcW w:w="5982" w:type="dxa"/>
            <w:tcBorders>
              <w:top w:val="single" w:sz="4" w:space="0" w:color="000000"/>
              <w:left w:val="single" w:sz="4" w:space="0" w:color="000000"/>
              <w:bottom w:val="single" w:sz="4" w:space="0" w:color="000000"/>
              <w:right w:val="single" w:sz="4" w:space="0" w:color="000000"/>
            </w:tcBorders>
            <w:vAlign w:val="center"/>
          </w:tcPr>
          <w:p w14:paraId="0D07D1C0" w14:textId="77777777" w:rsidR="004129B7" w:rsidRPr="00960C10" w:rsidRDefault="004129B7">
            <w:pPr>
              <w:jc w:val="center"/>
              <w:rPr>
                <w:rFonts w:ascii="仿宋" w:eastAsia="仿宋" w:hAnsi="仿宋" w:cs="方正仿宋简体" w:hint="eastAsia"/>
                <w:sz w:val="24"/>
                <w:szCs w:val="24"/>
              </w:rPr>
            </w:pPr>
          </w:p>
        </w:tc>
      </w:tr>
      <w:tr w:rsidR="004129B7" w:rsidRPr="00960C10" w14:paraId="12BA4D05" w14:textId="77777777">
        <w:trPr>
          <w:trHeight w:val="628"/>
        </w:trPr>
        <w:tc>
          <w:tcPr>
            <w:tcW w:w="2538" w:type="dxa"/>
            <w:tcBorders>
              <w:top w:val="single" w:sz="4" w:space="0" w:color="000000"/>
              <w:left w:val="single" w:sz="4" w:space="0" w:color="000000"/>
              <w:bottom w:val="single" w:sz="4" w:space="0" w:color="000000"/>
              <w:right w:val="single" w:sz="4" w:space="0" w:color="000000"/>
            </w:tcBorders>
            <w:vAlign w:val="center"/>
          </w:tcPr>
          <w:p w14:paraId="0F088234" w14:textId="77777777" w:rsidR="004129B7" w:rsidRPr="00960C10" w:rsidRDefault="00000000">
            <w:pPr>
              <w:widowControl/>
              <w:jc w:val="center"/>
              <w:textAlignment w:val="center"/>
              <w:rPr>
                <w:rFonts w:ascii="仿宋" w:eastAsia="仿宋" w:hAnsi="仿宋" w:cs="方正仿宋简体" w:hint="eastAsia"/>
                <w:b/>
                <w:bCs/>
                <w:kern w:val="0"/>
                <w:sz w:val="24"/>
                <w:szCs w:val="24"/>
                <w:lang w:bidi="ar"/>
              </w:rPr>
            </w:pPr>
            <w:r w:rsidRPr="00960C10">
              <w:rPr>
                <w:rFonts w:ascii="仿宋" w:eastAsia="仿宋" w:hAnsi="仿宋" w:cs="方正仿宋简体" w:hint="eastAsia"/>
                <w:b/>
                <w:bCs/>
                <w:kern w:val="0"/>
                <w:sz w:val="24"/>
                <w:szCs w:val="24"/>
                <w:lang w:bidi="ar"/>
              </w:rPr>
              <w:t>气源点</w:t>
            </w:r>
          </w:p>
        </w:tc>
        <w:tc>
          <w:tcPr>
            <w:tcW w:w="5982" w:type="dxa"/>
            <w:tcBorders>
              <w:top w:val="single" w:sz="4" w:space="0" w:color="000000"/>
              <w:left w:val="single" w:sz="4" w:space="0" w:color="000000"/>
              <w:bottom w:val="single" w:sz="4" w:space="0" w:color="000000"/>
              <w:right w:val="single" w:sz="4" w:space="0" w:color="000000"/>
            </w:tcBorders>
            <w:vAlign w:val="center"/>
          </w:tcPr>
          <w:p w14:paraId="5477CB2D" w14:textId="77777777" w:rsidR="004129B7" w:rsidRPr="00960C10" w:rsidRDefault="004129B7">
            <w:pPr>
              <w:jc w:val="center"/>
              <w:rPr>
                <w:rFonts w:ascii="仿宋" w:eastAsia="仿宋" w:hAnsi="仿宋" w:cs="方正仿宋简体" w:hint="eastAsia"/>
                <w:sz w:val="24"/>
                <w:szCs w:val="24"/>
              </w:rPr>
            </w:pPr>
          </w:p>
        </w:tc>
      </w:tr>
      <w:tr w:rsidR="004129B7" w:rsidRPr="00960C10" w14:paraId="29354D8B" w14:textId="77777777">
        <w:trPr>
          <w:trHeight w:val="717"/>
        </w:trPr>
        <w:tc>
          <w:tcPr>
            <w:tcW w:w="2538" w:type="dxa"/>
            <w:tcBorders>
              <w:top w:val="single" w:sz="4" w:space="0" w:color="000000"/>
              <w:left w:val="single" w:sz="4" w:space="0" w:color="000000"/>
              <w:bottom w:val="single" w:sz="4" w:space="0" w:color="000000"/>
              <w:right w:val="single" w:sz="4" w:space="0" w:color="000000"/>
            </w:tcBorders>
            <w:vAlign w:val="center"/>
          </w:tcPr>
          <w:p w14:paraId="102967A6" w14:textId="77777777" w:rsidR="004129B7" w:rsidRPr="00960C10" w:rsidRDefault="00000000">
            <w:pPr>
              <w:widowControl/>
              <w:jc w:val="center"/>
              <w:textAlignment w:val="center"/>
              <w:rPr>
                <w:rFonts w:ascii="仿宋" w:eastAsia="仿宋" w:hAnsi="仿宋" w:cs="方正仿宋简体" w:hint="eastAsia"/>
                <w:b/>
                <w:bCs/>
                <w:sz w:val="24"/>
                <w:szCs w:val="24"/>
              </w:rPr>
            </w:pPr>
            <w:r w:rsidRPr="00960C10">
              <w:rPr>
                <w:rFonts w:ascii="仿宋" w:eastAsia="仿宋" w:hAnsi="仿宋" w:cs="方正仿宋简体" w:hint="eastAsia"/>
                <w:b/>
                <w:bCs/>
                <w:kern w:val="0"/>
                <w:sz w:val="24"/>
                <w:szCs w:val="24"/>
                <w:lang w:bidi="ar"/>
              </w:rPr>
              <w:t>联系人姓名</w:t>
            </w:r>
          </w:p>
        </w:tc>
        <w:tc>
          <w:tcPr>
            <w:tcW w:w="5982" w:type="dxa"/>
            <w:tcBorders>
              <w:top w:val="single" w:sz="4" w:space="0" w:color="000000"/>
              <w:left w:val="single" w:sz="4" w:space="0" w:color="000000"/>
              <w:bottom w:val="single" w:sz="4" w:space="0" w:color="000000"/>
              <w:right w:val="single" w:sz="4" w:space="0" w:color="000000"/>
            </w:tcBorders>
            <w:vAlign w:val="center"/>
          </w:tcPr>
          <w:p w14:paraId="1F7A12F0" w14:textId="77777777" w:rsidR="004129B7" w:rsidRPr="00960C10" w:rsidRDefault="004129B7">
            <w:pPr>
              <w:jc w:val="center"/>
              <w:rPr>
                <w:rFonts w:ascii="仿宋" w:eastAsia="仿宋" w:hAnsi="仿宋" w:cs="方正仿宋简体" w:hint="eastAsia"/>
                <w:sz w:val="24"/>
                <w:szCs w:val="24"/>
              </w:rPr>
            </w:pPr>
          </w:p>
        </w:tc>
      </w:tr>
      <w:tr w:rsidR="004129B7" w:rsidRPr="00960C10" w14:paraId="5C721650" w14:textId="77777777">
        <w:trPr>
          <w:trHeight w:val="721"/>
        </w:trPr>
        <w:tc>
          <w:tcPr>
            <w:tcW w:w="2538" w:type="dxa"/>
            <w:tcBorders>
              <w:top w:val="single" w:sz="4" w:space="0" w:color="000000"/>
              <w:left w:val="single" w:sz="4" w:space="0" w:color="000000"/>
              <w:bottom w:val="single" w:sz="4" w:space="0" w:color="000000"/>
              <w:right w:val="single" w:sz="4" w:space="0" w:color="000000"/>
            </w:tcBorders>
            <w:vAlign w:val="center"/>
          </w:tcPr>
          <w:p w14:paraId="7CEC847D" w14:textId="77777777" w:rsidR="004129B7" w:rsidRPr="00960C10" w:rsidRDefault="00000000">
            <w:pPr>
              <w:widowControl/>
              <w:jc w:val="center"/>
              <w:textAlignment w:val="center"/>
              <w:rPr>
                <w:rFonts w:ascii="仿宋" w:eastAsia="仿宋" w:hAnsi="仿宋" w:cs="方正仿宋简体" w:hint="eastAsia"/>
                <w:b/>
                <w:bCs/>
                <w:sz w:val="24"/>
                <w:szCs w:val="24"/>
              </w:rPr>
            </w:pPr>
            <w:r w:rsidRPr="00960C10">
              <w:rPr>
                <w:rFonts w:ascii="仿宋" w:eastAsia="仿宋" w:hAnsi="仿宋" w:cs="方正仿宋简体" w:hint="eastAsia"/>
                <w:b/>
                <w:bCs/>
                <w:kern w:val="0"/>
                <w:sz w:val="24"/>
                <w:szCs w:val="24"/>
                <w:lang w:bidi="ar"/>
              </w:rPr>
              <w:t>联系电话</w:t>
            </w:r>
          </w:p>
        </w:tc>
        <w:tc>
          <w:tcPr>
            <w:tcW w:w="5982" w:type="dxa"/>
            <w:tcBorders>
              <w:top w:val="single" w:sz="4" w:space="0" w:color="000000"/>
              <w:left w:val="single" w:sz="4" w:space="0" w:color="000000"/>
              <w:bottom w:val="single" w:sz="4" w:space="0" w:color="000000"/>
              <w:right w:val="single" w:sz="4" w:space="0" w:color="000000"/>
            </w:tcBorders>
            <w:vAlign w:val="center"/>
          </w:tcPr>
          <w:p w14:paraId="18A3BC0E" w14:textId="77777777" w:rsidR="004129B7" w:rsidRPr="00960C10" w:rsidRDefault="004129B7">
            <w:pPr>
              <w:jc w:val="center"/>
              <w:rPr>
                <w:rFonts w:ascii="仿宋" w:eastAsia="仿宋" w:hAnsi="仿宋" w:cs="方正仿宋简体" w:hint="eastAsia"/>
                <w:sz w:val="24"/>
                <w:szCs w:val="24"/>
              </w:rPr>
            </w:pPr>
          </w:p>
        </w:tc>
      </w:tr>
      <w:tr w:rsidR="004129B7" w:rsidRPr="00960C10" w14:paraId="6356D054" w14:textId="77777777">
        <w:trPr>
          <w:trHeight w:val="635"/>
        </w:trPr>
        <w:tc>
          <w:tcPr>
            <w:tcW w:w="2538" w:type="dxa"/>
            <w:tcBorders>
              <w:top w:val="single" w:sz="4" w:space="0" w:color="000000"/>
              <w:left w:val="single" w:sz="4" w:space="0" w:color="000000"/>
              <w:bottom w:val="single" w:sz="4" w:space="0" w:color="000000"/>
              <w:right w:val="single" w:sz="4" w:space="0" w:color="000000"/>
            </w:tcBorders>
            <w:vAlign w:val="center"/>
          </w:tcPr>
          <w:p w14:paraId="1FCEE1DE" w14:textId="77777777" w:rsidR="004129B7" w:rsidRPr="00960C10" w:rsidRDefault="00000000">
            <w:pPr>
              <w:widowControl/>
              <w:jc w:val="center"/>
              <w:textAlignment w:val="center"/>
              <w:rPr>
                <w:rFonts w:ascii="仿宋" w:eastAsia="仿宋" w:hAnsi="仿宋" w:cs="方正仿宋简体" w:hint="eastAsia"/>
                <w:b/>
                <w:bCs/>
                <w:kern w:val="0"/>
                <w:sz w:val="24"/>
                <w:szCs w:val="24"/>
                <w:lang w:bidi="ar"/>
              </w:rPr>
            </w:pPr>
            <w:r w:rsidRPr="00960C10">
              <w:rPr>
                <w:rFonts w:ascii="仿宋" w:eastAsia="仿宋" w:hAnsi="仿宋" w:cs="方正仿宋简体" w:hint="eastAsia"/>
                <w:b/>
                <w:bCs/>
                <w:kern w:val="0"/>
                <w:sz w:val="24"/>
                <w:szCs w:val="24"/>
                <w:lang w:bidi="ar"/>
              </w:rPr>
              <w:t>邮箱</w:t>
            </w:r>
          </w:p>
        </w:tc>
        <w:tc>
          <w:tcPr>
            <w:tcW w:w="5982" w:type="dxa"/>
            <w:tcBorders>
              <w:top w:val="single" w:sz="4" w:space="0" w:color="000000"/>
              <w:left w:val="single" w:sz="4" w:space="0" w:color="000000"/>
              <w:bottom w:val="single" w:sz="4" w:space="0" w:color="000000"/>
              <w:right w:val="single" w:sz="4" w:space="0" w:color="000000"/>
            </w:tcBorders>
            <w:vAlign w:val="center"/>
          </w:tcPr>
          <w:p w14:paraId="5EBBBD37" w14:textId="77777777" w:rsidR="004129B7" w:rsidRPr="00960C10" w:rsidRDefault="004129B7">
            <w:pPr>
              <w:jc w:val="center"/>
              <w:rPr>
                <w:rFonts w:ascii="仿宋" w:eastAsia="仿宋" w:hAnsi="仿宋" w:cs="方正仿宋简体" w:hint="eastAsia"/>
                <w:sz w:val="24"/>
                <w:szCs w:val="24"/>
              </w:rPr>
            </w:pPr>
          </w:p>
        </w:tc>
      </w:tr>
      <w:tr w:rsidR="004129B7" w:rsidRPr="00960C10" w14:paraId="7D4DE9AC" w14:textId="77777777">
        <w:trPr>
          <w:trHeight w:val="718"/>
        </w:trPr>
        <w:tc>
          <w:tcPr>
            <w:tcW w:w="2538" w:type="dxa"/>
            <w:tcBorders>
              <w:top w:val="single" w:sz="4" w:space="0" w:color="000000"/>
              <w:left w:val="single" w:sz="4" w:space="0" w:color="000000"/>
              <w:bottom w:val="single" w:sz="4" w:space="0" w:color="000000"/>
              <w:right w:val="single" w:sz="4" w:space="0" w:color="000000"/>
            </w:tcBorders>
            <w:vAlign w:val="center"/>
          </w:tcPr>
          <w:p w14:paraId="14830F32" w14:textId="77777777" w:rsidR="004129B7" w:rsidRPr="00960C10" w:rsidRDefault="00000000">
            <w:pPr>
              <w:widowControl/>
              <w:jc w:val="center"/>
              <w:textAlignment w:val="center"/>
              <w:rPr>
                <w:rFonts w:ascii="仿宋" w:eastAsia="仿宋" w:hAnsi="仿宋" w:cs="方正仿宋简体" w:hint="eastAsia"/>
                <w:b/>
                <w:bCs/>
                <w:kern w:val="0"/>
                <w:sz w:val="24"/>
                <w:szCs w:val="24"/>
                <w:lang w:bidi="ar"/>
              </w:rPr>
            </w:pPr>
            <w:r w:rsidRPr="00960C10">
              <w:rPr>
                <w:rFonts w:ascii="仿宋" w:eastAsia="仿宋" w:hAnsi="仿宋" w:cs="方正仿宋简体" w:hint="eastAsia"/>
                <w:b/>
                <w:bCs/>
                <w:kern w:val="0"/>
                <w:sz w:val="24"/>
                <w:szCs w:val="24"/>
                <w:lang w:bidi="ar"/>
              </w:rPr>
              <w:t>备注</w:t>
            </w:r>
          </w:p>
        </w:tc>
        <w:tc>
          <w:tcPr>
            <w:tcW w:w="5982" w:type="dxa"/>
            <w:tcBorders>
              <w:top w:val="single" w:sz="4" w:space="0" w:color="000000"/>
              <w:left w:val="single" w:sz="4" w:space="0" w:color="000000"/>
              <w:bottom w:val="single" w:sz="4" w:space="0" w:color="000000"/>
              <w:right w:val="single" w:sz="4" w:space="0" w:color="000000"/>
            </w:tcBorders>
            <w:vAlign w:val="center"/>
          </w:tcPr>
          <w:p w14:paraId="02EA9B21" w14:textId="77777777" w:rsidR="004129B7" w:rsidRPr="00960C10" w:rsidRDefault="004129B7">
            <w:pPr>
              <w:jc w:val="center"/>
              <w:rPr>
                <w:rFonts w:ascii="仿宋" w:eastAsia="仿宋" w:hAnsi="仿宋" w:cs="方正仿宋简体" w:hint="eastAsia"/>
                <w:sz w:val="24"/>
                <w:szCs w:val="24"/>
              </w:rPr>
            </w:pPr>
          </w:p>
        </w:tc>
      </w:tr>
      <w:tr w:rsidR="004129B7" w:rsidRPr="00960C10" w14:paraId="75B2E020"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310A5D87" w14:textId="77777777" w:rsidR="004129B7" w:rsidRPr="00960C10" w:rsidRDefault="00000000">
            <w:pPr>
              <w:jc w:val="center"/>
              <w:rPr>
                <w:rFonts w:ascii="方正仿宋简体" w:eastAsia="方正仿宋简体" w:hAnsi="方正仿宋简体" w:cs="方正仿宋简体" w:hint="eastAsia"/>
                <w:sz w:val="24"/>
                <w:szCs w:val="24"/>
              </w:rPr>
            </w:pPr>
            <w:r w:rsidRPr="00960C10">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6A4D34E4" w14:textId="77777777" w:rsidR="004129B7" w:rsidRPr="00960C10" w:rsidRDefault="00000000">
      <w:pPr>
        <w:spacing w:after="240" w:line="480" w:lineRule="exact"/>
        <w:jc w:val="left"/>
        <w:outlineLvl w:val="0"/>
        <w:rPr>
          <w:rFonts w:ascii="仿宋" w:eastAsia="仿宋" w:hAnsi="仿宋" w:cs="仿宋" w:hint="eastAsia"/>
          <w:bCs/>
          <w:sz w:val="24"/>
          <w:szCs w:val="24"/>
        </w:rPr>
      </w:pPr>
      <w:r w:rsidRPr="00960C10">
        <w:rPr>
          <w:rFonts w:ascii="仿宋" w:eastAsia="仿宋" w:hAnsi="仿宋" w:cs="仿宋" w:hint="eastAsia"/>
          <w:bCs/>
          <w:sz w:val="24"/>
          <w:szCs w:val="24"/>
        </w:rPr>
        <w:t>注:本表项目请完整填写，不能留有空项。</w:t>
      </w:r>
    </w:p>
    <w:p w14:paraId="2EF3060A" w14:textId="77777777" w:rsidR="004129B7" w:rsidRPr="00960C10" w:rsidRDefault="00000000">
      <w:pPr>
        <w:spacing w:after="240" w:line="480" w:lineRule="exact"/>
        <w:jc w:val="left"/>
        <w:outlineLvl w:val="0"/>
        <w:rPr>
          <w:rFonts w:ascii="仿宋" w:eastAsia="仿宋" w:hAnsi="仿宋" w:cs="仿宋" w:hint="eastAsia"/>
          <w:bCs/>
          <w:sz w:val="24"/>
          <w:szCs w:val="24"/>
        </w:rPr>
      </w:pPr>
      <w:r w:rsidRPr="00960C10">
        <w:rPr>
          <w:rFonts w:ascii="仿宋" w:eastAsia="仿宋" w:hAnsi="仿宋" w:cs="仿宋" w:hint="eastAsia"/>
          <w:bCs/>
          <w:sz w:val="24"/>
          <w:szCs w:val="24"/>
        </w:rPr>
        <w:t>将本表盖章发送至：PNG@shpgx.com。</w:t>
      </w:r>
    </w:p>
    <w:p w14:paraId="3C3B8719" w14:textId="77777777" w:rsidR="004129B7" w:rsidRPr="00960C10" w:rsidRDefault="00000000">
      <w:pPr>
        <w:tabs>
          <w:tab w:val="left" w:pos="2685"/>
        </w:tabs>
        <w:spacing w:line="520" w:lineRule="exact"/>
        <w:ind w:leftChars="2000" w:left="4680" w:hangingChars="200" w:hanging="480"/>
        <w:jc w:val="center"/>
        <w:rPr>
          <w:rFonts w:ascii="方正仿宋简体" w:eastAsia="方正仿宋简体" w:hAnsi="方正仿宋简体" w:cs="方正仿宋简体" w:hint="eastAsia"/>
          <w:sz w:val="24"/>
          <w:szCs w:val="24"/>
        </w:rPr>
      </w:pPr>
      <w:r w:rsidRPr="00960C10">
        <w:rPr>
          <w:rFonts w:ascii="方正仿宋简体" w:eastAsia="方正仿宋简体" w:hAnsi="方正仿宋简体" w:cs="方正仿宋简体" w:hint="eastAsia"/>
          <w:sz w:val="24"/>
          <w:szCs w:val="24"/>
        </w:rPr>
        <w:t xml:space="preserve">公司（盖章）：  </w:t>
      </w:r>
    </w:p>
    <w:p w14:paraId="52BA9F46" w14:textId="5FD4A98C" w:rsidR="004129B7" w:rsidRPr="00176A44" w:rsidRDefault="00000000">
      <w:pPr>
        <w:tabs>
          <w:tab w:val="left" w:pos="2685"/>
        </w:tabs>
        <w:spacing w:line="520" w:lineRule="exact"/>
        <w:ind w:leftChars="2000" w:left="4680" w:hangingChars="200" w:hanging="480"/>
        <w:jc w:val="right"/>
        <w:rPr>
          <w:sz w:val="24"/>
          <w:szCs w:val="24"/>
        </w:rPr>
      </w:pPr>
      <w:r w:rsidRPr="00960C10">
        <w:rPr>
          <w:rFonts w:ascii="方正仿宋简体" w:eastAsia="方正仿宋简体" w:hAnsi="方正仿宋简体" w:cs="方正仿宋简体" w:hint="eastAsia"/>
          <w:sz w:val="24"/>
          <w:szCs w:val="24"/>
        </w:rPr>
        <w:t xml:space="preserve">2026年   月   </w:t>
      </w:r>
      <w:r w:rsidR="008607C0">
        <w:rPr>
          <w:rFonts w:ascii="方正仿宋简体" w:eastAsia="方正仿宋简体" w:hAnsi="方正仿宋简体" w:cs="方正仿宋简体" w:hint="eastAsia"/>
          <w:sz w:val="24"/>
          <w:szCs w:val="24"/>
        </w:rPr>
        <w:t xml:space="preserve"> </w:t>
      </w:r>
      <w:r w:rsidRPr="00960C10">
        <w:rPr>
          <w:rFonts w:ascii="方正仿宋简体" w:eastAsia="方正仿宋简体" w:hAnsi="方正仿宋简体" w:cs="方正仿宋简体" w:hint="eastAsia"/>
          <w:sz w:val="24"/>
          <w:szCs w:val="24"/>
        </w:rPr>
        <w:t>日</w:t>
      </w:r>
      <w:r w:rsidRPr="00176A44">
        <w:rPr>
          <w:rFonts w:ascii="方正仿宋简体" w:eastAsia="方正仿宋简体" w:hAnsi="方正仿宋简体" w:cs="方正仿宋简体" w:hint="eastAsia"/>
          <w:sz w:val="24"/>
          <w:szCs w:val="24"/>
        </w:rPr>
        <w:t xml:space="preserve"> </w:t>
      </w:r>
      <w:bookmarkEnd w:id="0"/>
      <w:bookmarkEnd w:id="1"/>
      <w:bookmarkEnd w:id="2"/>
      <w:bookmarkEnd w:id="3"/>
      <w:bookmarkEnd w:id="4"/>
      <w:bookmarkEnd w:id="5"/>
      <w:bookmarkEnd w:id="6"/>
      <w:bookmarkEnd w:id="7"/>
      <w:bookmarkEnd w:id="8"/>
      <w:bookmarkEnd w:id="9"/>
      <w:bookmarkEnd w:id="10"/>
      <w:bookmarkEnd w:id="11"/>
    </w:p>
    <w:sectPr w:rsidR="004129B7" w:rsidRPr="00176A44">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154F3" w14:textId="77777777" w:rsidR="00845BAE" w:rsidRDefault="00845BAE">
      <w:r>
        <w:separator/>
      </w:r>
    </w:p>
  </w:endnote>
  <w:endnote w:type="continuationSeparator" w:id="0">
    <w:p w14:paraId="30707B59" w14:textId="77777777" w:rsidR="00845BAE" w:rsidRDefault="00845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427B3592-3D01-4CCA-8D59-680339EBEAB3}"/>
  </w:font>
  <w:font w:name="仿宋">
    <w:panose1 w:val="02010609060101010101"/>
    <w:charset w:val="86"/>
    <w:family w:val="modern"/>
    <w:pitch w:val="fixed"/>
    <w:sig w:usb0="800002BF" w:usb1="38CF7CFA" w:usb2="00000016" w:usb3="00000000" w:csb0="00040001" w:csb1="00000000"/>
    <w:embedRegular r:id="rId2" w:subsetted="1" w:fontKey="{5180E08B-581F-4D4E-B404-E6CE41E9AE93}"/>
    <w:embedBold r:id="rId3" w:subsetted="1" w:fontKey="{8B7AC2EB-FC10-4CC4-BE5E-73C68AA09B0B}"/>
  </w:font>
  <w:font w:name="方正仿宋简体">
    <w:altName w:val="微软雅黑"/>
    <w:charset w:val="86"/>
    <w:family w:val="auto"/>
    <w:pitch w:val="default"/>
    <w:sig w:usb0="00000000" w:usb1="00000000" w:usb2="00000012" w:usb3="00000000" w:csb0="00040001" w:csb1="00000000"/>
    <w:embedRegular r:id="rId4" w:subsetted="1" w:fontKey="{449FEF3B-B1D0-40C1-9317-65DA6C3465E2}"/>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A20D2" w14:textId="77777777" w:rsidR="004129B7" w:rsidRDefault="00000000">
    <w:pPr>
      <w:pStyle w:val="a4"/>
      <w:ind w:firstLine="360"/>
    </w:pPr>
    <w:r>
      <w:rPr>
        <w:noProof/>
      </w:rPr>
      <mc:AlternateContent>
        <mc:Choice Requires="wps">
          <w:drawing>
            <wp:anchor distT="0" distB="0" distL="114300" distR="114300" simplePos="0" relativeHeight="251659264" behindDoc="0" locked="0" layoutInCell="1" allowOverlap="1" wp14:anchorId="779E5F71" wp14:editId="11C07AF3">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396A5C" w14:textId="77777777" w:rsidR="004129B7" w:rsidRDefault="00000000">
                          <w:pPr>
                            <w:pStyle w:val="a4"/>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779E5F71"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20396A5C" w14:textId="77777777" w:rsidR="004129B7" w:rsidRDefault="00000000">
                    <w:pPr>
                      <w:pStyle w:val="a4"/>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ABA11" w14:textId="77777777" w:rsidR="00845BAE" w:rsidRDefault="00845BAE">
      <w:r>
        <w:separator/>
      </w:r>
    </w:p>
  </w:footnote>
  <w:footnote w:type="continuationSeparator" w:id="0">
    <w:p w14:paraId="02C203B4" w14:textId="77777777" w:rsidR="00845BAE" w:rsidRDefault="00845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9FC40" w14:textId="77777777" w:rsidR="004129B7" w:rsidRDefault="004129B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04EBF"/>
    <w:rsid w:val="000211B6"/>
    <w:rsid w:val="0002272D"/>
    <w:rsid w:val="0003229D"/>
    <w:rsid w:val="00036D4F"/>
    <w:rsid w:val="000430CF"/>
    <w:rsid w:val="000519B6"/>
    <w:rsid w:val="00064567"/>
    <w:rsid w:val="00085157"/>
    <w:rsid w:val="0008523C"/>
    <w:rsid w:val="00090DC1"/>
    <w:rsid w:val="00092031"/>
    <w:rsid w:val="00092032"/>
    <w:rsid w:val="000A5289"/>
    <w:rsid w:val="000B23D6"/>
    <w:rsid w:val="000C03C3"/>
    <w:rsid w:val="000C31F6"/>
    <w:rsid w:val="000C5889"/>
    <w:rsid w:val="000C70FC"/>
    <w:rsid w:val="000D1C72"/>
    <w:rsid w:val="000D1DBF"/>
    <w:rsid w:val="000D3628"/>
    <w:rsid w:val="000D3C53"/>
    <w:rsid w:val="000D6DB0"/>
    <w:rsid w:val="000E4213"/>
    <w:rsid w:val="000E60A5"/>
    <w:rsid w:val="000E7567"/>
    <w:rsid w:val="000F56D8"/>
    <w:rsid w:val="00101D70"/>
    <w:rsid w:val="0011350C"/>
    <w:rsid w:val="00116099"/>
    <w:rsid w:val="00120015"/>
    <w:rsid w:val="00127DFA"/>
    <w:rsid w:val="0013349A"/>
    <w:rsid w:val="001440B5"/>
    <w:rsid w:val="00146AA0"/>
    <w:rsid w:val="0016020A"/>
    <w:rsid w:val="001608D0"/>
    <w:rsid w:val="00174844"/>
    <w:rsid w:val="00176A44"/>
    <w:rsid w:val="00182C7E"/>
    <w:rsid w:val="001A084B"/>
    <w:rsid w:val="001B27EB"/>
    <w:rsid w:val="001D42E8"/>
    <w:rsid w:val="001D5EEC"/>
    <w:rsid w:val="001E1183"/>
    <w:rsid w:val="001E2F8B"/>
    <w:rsid w:val="001E41C8"/>
    <w:rsid w:val="001E6865"/>
    <w:rsid w:val="001E708F"/>
    <w:rsid w:val="002176B0"/>
    <w:rsid w:val="00217ACA"/>
    <w:rsid w:val="00217CFD"/>
    <w:rsid w:val="00232D84"/>
    <w:rsid w:val="002340A6"/>
    <w:rsid w:val="002402C7"/>
    <w:rsid w:val="002415D9"/>
    <w:rsid w:val="00241C59"/>
    <w:rsid w:val="00250BE5"/>
    <w:rsid w:val="00250E97"/>
    <w:rsid w:val="00255474"/>
    <w:rsid w:val="00255519"/>
    <w:rsid w:val="00260027"/>
    <w:rsid w:val="00277DAC"/>
    <w:rsid w:val="00280416"/>
    <w:rsid w:val="00284FA7"/>
    <w:rsid w:val="002A63BB"/>
    <w:rsid w:val="002B720E"/>
    <w:rsid w:val="002C166A"/>
    <w:rsid w:val="002C2A9D"/>
    <w:rsid w:val="002C421F"/>
    <w:rsid w:val="002C6AD2"/>
    <w:rsid w:val="002D095C"/>
    <w:rsid w:val="002D3FA8"/>
    <w:rsid w:val="00300EA7"/>
    <w:rsid w:val="0030114B"/>
    <w:rsid w:val="00304A75"/>
    <w:rsid w:val="00312F27"/>
    <w:rsid w:val="00313199"/>
    <w:rsid w:val="003171CA"/>
    <w:rsid w:val="00341A94"/>
    <w:rsid w:val="003432A3"/>
    <w:rsid w:val="00343539"/>
    <w:rsid w:val="00353EC1"/>
    <w:rsid w:val="003641D2"/>
    <w:rsid w:val="00377533"/>
    <w:rsid w:val="00383308"/>
    <w:rsid w:val="00383CD7"/>
    <w:rsid w:val="00392867"/>
    <w:rsid w:val="003C367D"/>
    <w:rsid w:val="003C3A46"/>
    <w:rsid w:val="003F1970"/>
    <w:rsid w:val="004129B7"/>
    <w:rsid w:val="00413B35"/>
    <w:rsid w:val="0042696F"/>
    <w:rsid w:val="00433C8B"/>
    <w:rsid w:val="0043477E"/>
    <w:rsid w:val="00435D06"/>
    <w:rsid w:val="0044332B"/>
    <w:rsid w:val="00447112"/>
    <w:rsid w:val="0045376D"/>
    <w:rsid w:val="00454E18"/>
    <w:rsid w:val="004559FA"/>
    <w:rsid w:val="00481957"/>
    <w:rsid w:val="0048374F"/>
    <w:rsid w:val="004B26BA"/>
    <w:rsid w:val="004B6065"/>
    <w:rsid w:val="004D64D1"/>
    <w:rsid w:val="004E1406"/>
    <w:rsid w:val="004F017B"/>
    <w:rsid w:val="004F28A7"/>
    <w:rsid w:val="00507E89"/>
    <w:rsid w:val="00517D12"/>
    <w:rsid w:val="00522EA2"/>
    <w:rsid w:val="00530256"/>
    <w:rsid w:val="00565F76"/>
    <w:rsid w:val="00572053"/>
    <w:rsid w:val="00582B3E"/>
    <w:rsid w:val="00582F35"/>
    <w:rsid w:val="0058660C"/>
    <w:rsid w:val="005A20EB"/>
    <w:rsid w:val="005A651A"/>
    <w:rsid w:val="005B2DFE"/>
    <w:rsid w:val="005B60FE"/>
    <w:rsid w:val="005D5F81"/>
    <w:rsid w:val="005E21CD"/>
    <w:rsid w:val="005F0A9B"/>
    <w:rsid w:val="005F380E"/>
    <w:rsid w:val="005F5C42"/>
    <w:rsid w:val="005F74A2"/>
    <w:rsid w:val="00603719"/>
    <w:rsid w:val="00603840"/>
    <w:rsid w:val="00611B53"/>
    <w:rsid w:val="00616478"/>
    <w:rsid w:val="00617C29"/>
    <w:rsid w:val="00625878"/>
    <w:rsid w:val="00634FCF"/>
    <w:rsid w:val="00646C6D"/>
    <w:rsid w:val="00651FE4"/>
    <w:rsid w:val="0065347D"/>
    <w:rsid w:val="006541A1"/>
    <w:rsid w:val="0065745F"/>
    <w:rsid w:val="00657FCD"/>
    <w:rsid w:val="006618EC"/>
    <w:rsid w:val="00667DBB"/>
    <w:rsid w:val="00673458"/>
    <w:rsid w:val="00687802"/>
    <w:rsid w:val="006B2850"/>
    <w:rsid w:val="006C71A8"/>
    <w:rsid w:val="006D6B70"/>
    <w:rsid w:val="006E1928"/>
    <w:rsid w:val="006E768D"/>
    <w:rsid w:val="00703051"/>
    <w:rsid w:val="007045C0"/>
    <w:rsid w:val="00735789"/>
    <w:rsid w:val="00747A77"/>
    <w:rsid w:val="00752303"/>
    <w:rsid w:val="007650D4"/>
    <w:rsid w:val="00772BB7"/>
    <w:rsid w:val="007774B4"/>
    <w:rsid w:val="00784FDA"/>
    <w:rsid w:val="007901BD"/>
    <w:rsid w:val="00794BA3"/>
    <w:rsid w:val="007B4CA7"/>
    <w:rsid w:val="007D661C"/>
    <w:rsid w:val="007E5760"/>
    <w:rsid w:val="008063BD"/>
    <w:rsid w:val="00810445"/>
    <w:rsid w:val="008206FA"/>
    <w:rsid w:val="00827D2B"/>
    <w:rsid w:val="00831DDF"/>
    <w:rsid w:val="00845BAE"/>
    <w:rsid w:val="00857400"/>
    <w:rsid w:val="008607C0"/>
    <w:rsid w:val="00860A2E"/>
    <w:rsid w:val="00863047"/>
    <w:rsid w:val="008636D7"/>
    <w:rsid w:val="008641ED"/>
    <w:rsid w:val="00866A89"/>
    <w:rsid w:val="0088129E"/>
    <w:rsid w:val="0089524B"/>
    <w:rsid w:val="008958CF"/>
    <w:rsid w:val="008A68F3"/>
    <w:rsid w:val="008C1B0C"/>
    <w:rsid w:val="008C5582"/>
    <w:rsid w:val="008D1A1E"/>
    <w:rsid w:val="008D1E95"/>
    <w:rsid w:val="008D2070"/>
    <w:rsid w:val="008E42C8"/>
    <w:rsid w:val="008F0F6C"/>
    <w:rsid w:val="008F185C"/>
    <w:rsid w:val="008F4FCD"/>
    <w:rsid w:val="0091410C"/>
    <w:rsid w:val="0091746D"/>
    <w:rsid w:val="00925142"/>
    <w:rsid w:val="00942A52"/>
    <w:rsid w:val="009566C1"/>
    <w:rsid w:val="00960C10"/>
    <w:rsid w:val="0096314F"/>
    <w:rsid w:val="0096667F"/>
    <w:rsid w:val="00982009"/>
    <w:rsid w:val="0098346E"/>
    <w:rsid w:val="009856F0"/>
    <w:rsid w:val="0098746F"/>
    <w:rsid w:val="00990131"/>
    <w:rsid w:val="009912D6"/>
    <w:rsid w:val="009A2185"/>
    <w:rsid w:val="009A32E8"/>
    <w:rsid w:val="009B48A8"/>
    <w:rsid w:val="009C0358"/>
    <w:rsid w:val="009C626D"/>
    <w:rsid w:val="009C728D"/>
    <w:rsid w:val="009E5E44"/>
    <w:rsid w:val="009E60F1"/>
    <w:rsid w:val="009F5E11"/>
    <w:rsid w:val="00A01539"/>
    <w:rsid w:val="00A048BC"/>
    <w:rsid w:val="00A07931"/>
    <w:rsid w:val="00A07E26"/>
    <w:rsid w:val="00A21DED"/>
    <w:rsid w:val="00A32EDD"/>
    <w:rsid w:val="00A330EB"/>
    <w:rsid w:val="00A4071F"/>
    <w:rsid w:val="00A45EB8"/>
    <w:rsid w:val="00A504AD"/>
    <w:rsid w:val="00A50982"/>
    <w:rsid w:val="00A723DB"/>
    <w:rsid w:val="00A8132A"/>
    <w:rsid w:val="00A86E69"/>
    <w:rsid w:val="00A86F0C"/>
    <w:rsid w:val="00A96A40"/>
    <w:rsid w:val="00AA20BE"/>
    <w:rsid w:val="00AA591B"/>
    <w:rsid w:val="00AB5A98"/>
    <w:rsid w:val="00AD2B9A"/>
    <w:rsid w:val="00AF110E"/>
    <w:rsid w:val="00AF75B5"/>
    <w:rsid w:val="00AF78F6"/>
    <w:rsid w:val="00B03E78"/>
    <w:rsid w:val="00B04271"/>
    <w:rsid w:val="00B07A21"/>
    <w:rsid w:val="00B11ABE"/>
    <w:rsid w:val="00B11AC5"/>
    <w:rsid w:val="00B26938"/>
    <w:rsid w:val="00B43F12"/>
    <w:rsid w:val="00B44E59"/>
    <w:rsid w:val="00B774B0"/>
    <w:rsid w:val="00B83F61"/>
    <w:rsid w:val="00BA3A75"/>
    <w:rsid w:val="00BA609F"/>
    <w:rsid w:val="00BB0872"/>
    <w:rsid w:val="00BC6B2B"/>
    <w:rsid w:val="00BD064F"/>
    <w:rsid w:val="00BE2EC0"/>
    <w:rsid w:val="00BF37C1"/>
    <w:rsid w:val="00BF6270"/>
    <w:rsid w:val="00BF6E1B"/>
    <w:rsid w:val="00BF772F"/>
    <w:rsid w:val="00C26185"/>
    <w:rsid w:val="00C331D9"/>
    <w:rsid w:val="00C61CD0"/>
    <w:rsid w:val="00C85F29"/>
    <w:rsid w:val="00CA5F1C"/>
    <w:rsid w:val="00CA7D44"/>
    <w:rsid w:val="00CC0E06"/>
    <w:rsid w:val="00CC3617"/>
    <w:rsid w:val="00CD5158"/>
    <w:rsid w:val="00CE64EA"/>
    <w:rsid w:val="00CF33F6"/>
    <w:rsid w:val="00CF4D9E"/>
    <w:rsid w:val="00D01832"/>
    <w:rsid w:val="00D0310D"/>
    <w:rsid w:val="00D06EEB"/>
    <w:rsid w:val="00D2596E"/>
    <w:rsid w:val="00D41F44"/>
    <w:rsid w:val="00D4746F"/>
    <w:rsid w:val="00D511AC"/>
    <w:rsid w:val="00D51EF1"/>
    <w:rsid w:val="00D603DA"/>
    <w:rsid w:val="00D8692D"/>
    <w:rsid w:val="00DA0008"/>
    <w:rsid w:val="00DA41CC"/>
    <w:rsid w:val="00DA48A5"/>
    <w:rsid w:val="00DB568F"/>
    <w:rsid w:val="00DB6761"/>
    <w:rsid w:val="00DC5B1D"/>
    <w:rsid w:val="00DC7B9D"/>
    <w:rsid w:val="00DD1469"/>
    <w:rsid w:val="00DE3B5A"/>
    <w:rsid w:val="00DE412F"/>
    <w:rsid w:val="00DE4135"/>
    <w:rsid w:val="00E13578"/>
    <w:rsid w:val="00E1510A"/>
    <w:rsid w:val="00E16056"/>
    <w:rsid w:val="00E2258A"/>
    <w:rsid w:val="00E2300B"/>
    <w:rsid w:val="00E23281"/>
    <w:rsid w:val="00E24527"/>
    <w:rsid w:val="00E27A57"/>
    <w:rsid w:val="00E301D9"/>
    <w:rsid w:val="00E37D41"/>
    <w:rsid w:val="00E433F1"/>
    <w:rsid w:val="00E47659"/>
    <w:rsid w:val="00E51EAC"/>
    <w:rsid w:val="00E60784"/>
    <w:rsid w:val="00E6361A"/>
    <w:rsid w:val="00E674E1"/>
    <w:rsid w:val="00E837D1"/>
    <w:rsid w:val="00E95A6B"/>
    <w:rsid w:val="00E96F3F"/>
    <w:rsid w:val="00E9726B"/>
    <w:rsid w:val="00EB2B57"/>
    <w:rsid w:val="00EB3E03"/>
    <w:rsid w:val="00EB7782"/>
    <w:rsid w:val="00EF0EE9"/>
    <w:rsid w:val="00EF4161"/>
    <w:rsid w:val="00EF5080"/>
    <w:rsid w:val="00F21610"/>
    <w:rsid w:val="00F34354"/>
    <w:rsid w:val="00F609E9"/>
    <w:rsid w:val="00F620F6"/>
    <w:rsid w:val="00F632AE"/>
    <w:rsid w:val="00F63462"/>
    <w:rsid w:val="00F67AA5"/>
    <w:rsid w:val="00F73BC8"/>
    <w:rsid w:val="00F763AD"/>
    <w:rsid w:val="00F8454D"/>
    <w:rsid w:val="00F97E60"/>
    <w:rsid w:val="00FA1C16"/>
    <w:rsid w:val="00FA44DF"/>
    <w:rsid w:val="00FA5DC8"/>
    <w:rsid w:val="00FB3906"/>
    <w:rsid w:val="00FC0774"/>
    <w:rsid w:val="00FC22DA"/>
    <w:rsid w:val="00FD1033"/>
    <w:rsid w:val="00FD341B"/>
    <w:rsid w:val="00FD3F14"/>
    <w:rsid w:val="00FE14ED"/>
    <w:rsid w:val="00FF0D63"/>
    <w:rsid w:val="01730582"/>
    <w:rsid w:val="01AE3368"/>
    <w:rsid w:val="01DC7518"/>
    <w:rsid w:val="036D09AC"/>
    <w:rsid w:val="040D654C"/>
    <w:rsid w:val="04686ACA"/>
    <w:rsid w:val="04EC2E09"/>
    <w:rsid w:val="055124C2"/>
    <w:rsid w:val="05CA6EB9"/>
    <w:rsid w:val="07CC7565"/>
    <w:rsid w:val="07D930E7"/>
    <w:rsid w:val="09581E0B"/>
    <w:rsid w:val="0A5C4ECD"/>
    <w:rsid w:val="0A6D39A2"/>
    <w:rsid w:val="0BF028DA"/>
    <w:rsid w:val="0C193936"/>
    <w:rsid w:val="0C26408E"/>
    <w:rsid w:val="0CD914B5"/>
    <w:rsid w:val="0D7C256C"/>
    <w:rsid w:val="0E250E55"/>
    <w:rsid w:val="0ECD23BA"/>
    <w:rsid w:val="0F05484F"/>
    <w:rsid w:val="12971BF6"/>
    <w:rsid w:val="12CB18A0"/>
    <w:rsid w:val="13A51B3A"/>
    <w:rsid w:val="17CE6BAE"/>
    <w:rsid w:val="18863959"/>
    <w:rsid w:val="19A176EA"/>
    <w:rsid w:val="19C55F05"/>
    <w:rsid w:val="19E318BA"/>
    <w:rsid w:val="1BFC27CD"/>
    <w:rsid w:val="1FC4362B"/>
    <w:rsid w:val="20584916"/>
    <w:rsid w:val="21247761"/>
    <w:rsid w:val="22A20FA7"/>
    <w:rsid w:val="22DD18A7"/>
    <w:rsid w:val="23293373"/>
    <w:rsid w:val="256D4B98"/>
    <w:rsid w:val="25D87525"/>
    <w:rsid w:val="276B1F89"/>
    <w:rsid w:val="27D962E9"/>
    <w:rsid w:val="28113E91"/>
    <w:rsid w:val="29425CFF"/>
    <w:rsid w:val="2DE57D09"/>
    <w:rsid w:val="302C5C1C"/>
    <w:rsid w:val="31921AAF"/>
    <w:rsid w:val="320929A4"/>
    <w:rsid w:val="32C566D3"/>
    <w:rsid w:val="38A50319"/>
    <w:rsid w:val="395B077B"/>
    <w:rsid w:val="39F443F7"/>
    <w:rsid w:val="3A363FB8"/>
    <w:rsid w:val="3AB96179"/>
    <w:rsid w:val="3ACC0BF2"/>
    <w:rsid w:val="3B17061A"/>
    <w:rsid w:val="3B376BF7"/>
    <w:rsid w:val="3C1F6E4B"/>
    <w:rsid w:val="3C2C54FB"/>
    <w:rsid w:val="3D921648"/>
    <w:rsid w:val="3DDE6EF4"/>
    <w:rsid w:val="3E073121"/>
    <w:rsid w:val="3EAC7F10"/>
    <w:rsid w:val="3F214472"/>
    <w:rsid w:val="3F58300A"/>
    <w:rsid w:val="404805B0"/>
    <w:rsid w:val="40664832"/>
    <w:rsid w:val="43F13073"/>
    <w:rsid w:val="458707C2"/>
    <w:rsid w:val="47496939"/>
    <w:rsid w:val="49E438F3"/>
    <w:rsid w:val="4AB916A1"/>
    <w:rsid w:val="4C9B18EB"/>
    <w:rsid w:val="4CF23A7F"/>
    <w:rsid w:val="4D2E66D8"/>
    <w:rsid w:val="4DA53844"/>
    <w:rsid w:val="4DDA11DF"/>
    <w:rsid w:val="4EBD2670"/>
    <w:rsid w:val="4F7641FB"/>
    <w:rsid w:val="4FCC10F4"/>
    <w:rsid w:val="4FD95020"/>
    <w:rsid w:val="501164D8"/>
    <w:rsid w:val="50D2729A"/>
    <w:rsid w:val="50D83132"/>
    <w:rsid w:val="512B513A"/>
    <w:rsid w:val="516A3032"/>
    <w:rsid w:val="522F5E0B"/>
    <w:rsid w:val="534A7567"/>
    <w:rsid w:val="547744B6"/>
    <w:rsid w:val="56014715"/>
    <w:rsid w:val="5664316A"/>
    <w:rsid w:val="59655912"/>
    <w:rsid w:val="598474D6"/>
    <w:rsid w:val="5AF815B0"/>
    <w:rsid w:val="5C5C305E"/>
    <w:rsid w:val="5DB1138B"/>
    <w:rsid w:val="5E09642E"/>
    <w:rsid w:val="5E1160E0"/>
    <w:rsid w:val="5E1C7764"/>
    <w:rsid w:val="5E9F7435"/>
    <w:rsid w:val="5FA840C8"/>
    <w:rsid w:val="5FC52ECB"/>
    <w:rsid w:val="60465003"/>
    <w:rsid w:val="607F065F"/>
    <w:rsid w:val="626B217A"/>
    <w:rsid w:val="628C7D96"/>
    <w:rsid w:val="62FD0C13"/>
    <w:rsid w:val="63BC3E1D"/>
    <w:rsid w:val="6555092C"/>
    <w:rsid w:val="665A3907"/>
    <w:rsid w:val="669B6734"/>
    <w:rsid w:val="69674FF3"/>
    <w:rsid w:val="697E3656"/>
    <w:rsid w:val="6A5B1CB0"/>
    <w:rsid w:val="6AC15F7E"/>
    <w:rsid w:val="6B015A3B"/>
    <w:rsid w:val="6B361121"/>
    <w:rsid w:val="6C7D4B2E"/>
    <w:rsid w:val="6CCD5468"/>
    <w:rsid w:val="713129DC"/>
    <w:rsid w:val="717A2023"/>
    <w:rsid w:val="71E865E8"/>
    <w:rsid w:val="720917A4"/>
    <w:rsid w:val="738F3CD7"/>
    <w:rsid w:val="7647739D"/>
    <w:rsid w:val="76483CC9"/>
    <w:rsid w:val="7772528F"/>
    <w:rsid w:val="77A601D4"/>
    <w:rsid w:val="792B1D30"/>
    <w:rsid w:val="79952DCD"/>
    <w:rsid w:val="7AB11A54"/>
    <w:rsid w:val="7AC53928"/>
    <w:rsid w:val="7BD755DC"/>
    <w:rsid w:val="7C0B1F8B"/>
    <w:rsid w:val="7C515CA4"/>
    <w:rsid w:val="7E1A3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929FB3"/>
  <w15:docId w15:val="{2B415DA0-CA07-4FD2-8FBB-E8EEE5E6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qFormat/>
    <w:rPr>
      <w:sz w:val="21"/>
      <w:szCs w:val="21"/>
    </w:rPr>
  </w:style>
  <w:style w:type="paragraph" w:customStyle="1" w:styleId="2">
    <w:name w:val="列出段落2"/>
    <w:basedOn w:val="a"/>
    <w:uiPriority w:val="34"/>
    <w:qFormat/>
    <w:pPr>
      <w:ind w:firstLineChars="200" w:firstLine="420"/>
    </w:pPr>
  </w:style>
  <w:style w:type="paragraph" w:styleId="a9">
    <w:name w:val="List Paragraph"/>
    <w:basedOn w:val="a"/>
    <w:uiPriority w:val="99"/>
    <w:qFormat/>
    <w:pPr>
      <w:ind w:firstLineChars="200" w:firstLine="420"/>
    </w:pPr>
  </w:style>
  <w:style w:type="character" w:customStyle="1" w:styleId="a6">
    <w:name w:val="页眉 字符"/>
    <w:basedOn w:val="a0"/>
    <w:link w:val="a5"/>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 w:type="paragraph" w:customStyle="1" w:styleId="4">
    <w:name w:val="修订4"/>
    <w:hidden/>
    <w:uiPriority w:val="99"/>
    <w:unhideWhenUsed/>
    <w:qFormat/>
    <w:rPr>
      <w:rFonts w:ascii="Calibri" w:hAnsi="Calibri"/>
      <w:kern w:val="2"/>
      <w:sz w:val="21"/>
      <w:szCs w:val="22"/>
    </w:rPr>
  </w:style>
  <w:style w:type="paragraph" w:customStyle="1" w:styleId="5">
    <w:name w:val="修订5"/>
    <w:hidden/>
    <w:uiPriority w:val="99"/>
    <w:unhideWhenUsed/>
    <w:qFormat/>
    <w:rPr>
      <w:rFonts w:ascii="Calibri" w:hAnsi="Calibri"/>
      <w:kern w:val="2"/>
      <w:sz w:val="21"/>
      <w:szCs w:val="22"/>
    </w:rPr>
  </w:style>
  <w:style w:type="paragraph" w:customStyle="1" w:styleId="6">
    <w:name w:val="修订6"/>
    <w:hidden/>
    <w:uiPriority w:val="99"/>
    <w:unhideWhenUsed/>
    <w:qFormat/>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1</Pages>
  <Words>51</Words>
  <Characters>294</Characters>
  <Application>Microsoft Office Word</Application>
  <DocSecurity>0</DocSecurity>
  <Lines>2</Lines>
  <Paragraphs>1</Paragraphs>
  <ScaleCrop>false</ScaleCrop>
  <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22</cp:revision>
  <cp:lastPrinted>2026-10-08T03:15:00Z</cp:lastPrinted>
  <dcterms:created xsi:type="dcterms:W3CDTF">2026-08-21T08:03:00Z</dcterms:created>
  <dcterms:modified xsi:type="dcterms:W3CDTF">2026-10-15T07:14:00Z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AF6E0EE5D48C41E0828810541771662F_13</vt:lpwstr>
  </property>
  <property fmtid="{D5CDD505-2E9C-101B-9397-08002B2CF9AE}" pid="4" name="KSOTemplateDocerSaveRecord">
    <vt:lpwstr>eyJoZGlkIjoiNDkzMDQ1OGVkMjRkMjczZDdhMmMzMGY2OGJlNTQ4NGQiLCJ1c2VySWQiOiIyMzY5MTczNTUifQ==</vt:lpwstr>
  </property>
</Properties>
</file>