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BBADB">
      <w:pPr>
        <w:spacing w:after="240" w:line="480" w:lineRule="exact"/>
        <w:jc w:val="left"/>
        <w:outlineLvl w:val="0"/>
        <w:rPr>
          <w:rFonts w:hint="eastAsia" w:ascii="仿宋" w:hAnsi="仿宋" w:eastAsia="仿宋" w:cs="仿宋"/>
          <w:b/>
          <w:sz w:val="32"/>
          <w:szCs w:val="32"/>
        </w:rPr>
      </w:pPr>
      <w:bookmarkStart w:id="12" w:name="_GoBack"/>
      <w:bookmarkEnd w:id="12"/>
      <w:bookmarkStart w:id="0" w:name="_Toc8251"/>
      <w:bookmarkStart w:id="1" w:name="_Toc14622"/>
      <w:bookmarkStart w:id="2" w:name="_Toc3873"/>
      <w:bookmarkStart w:id="3" w:name="_Toc233"/>
      <w:bookmarkStart w:id="4" w:name="_Toc6851"/>
      <w:bookmarkStart w:id="5" w:name="_Toc19311"/>
      <w:bookmarkStart w:id="6" w:name="_Toc29205"/>
      <w:bookmarkStart w:id="7" w:name="_Toc7145"/>
      <w:bookmarkStart w:id="8" w:name="_Toc17718"/>
      <w:bookmarkStart w:id="9" w:name="_Toc23480"/>
      <w:bookmarkStart w:id="10" w:name="_Toc3653"/>
      <w:bookmarkStart w:id="11" w:name="_Toc12117"/>
      <w:r>
        <w:rPr>
          <w:rFonts w:hint="eastAsia" w:ascii="仿宋" w:hAnsi="仿宋" w:eastAsia="仿宋" w:cs="仿宋"/>
          <w:b/>
          <w:sz w:val="32"/>
          <w:szCs w:val="32"/>
        </w:rPr>
        <w:t>附件：</w:t>
      </w:r>
    </w:p>
    <w:p w14:paraId="010C6C62">
      <w:pPr>
        <w:spacing w:after="240" w:line="480" w:lineRule="exact"/>
        <w:jc w:val="center"/>
        <w:outlineLvl w:val="0"/>
        <w:rPr>
          <w:rFonts w:hint="eastAsia" w:ascii="仿宋" w:hAnsi="仿宋" w:eastAsia="仿宋" w:cs="仿宋"/>
          <w:b/>
          <w:sz w:val="32"/>
          <w:szCs w:val="32"/>
        </w:rPr>
      </w:pPr>
      <w:r>
        <w:rPr>
          <w:rFonts w:hint="eastAsia" w:ascii="仿宋" w:hAnsi="仿宋" w:eastAsia="仿宋" w:cs="仿宋"/>
          <w:b/>
          <w:sz w:val="32"/>
          <w:szCs w:val="32"/>
          <w:lang w:val="en-US" w:eastAsia="zh-CN"/>
        </w:rPr>
        <w:t>靖边</w:t>
      </w:r>
      <w:r>
        <w:rPr>
          <w:rFonts w:hint="eastAsia" w:ascii="仿宋" w:hAnsi="仿宋" w:eastAsia="仿宋" w:cs="仿宋"/>
          <w:b/>
          <w:sz w:val="32"/>
          <w:szCs w:val="32"/>
        </w:rPr>
        <w:t>管道气竞价交易申请表</w:t>
      </w:r>
    </w:p>
    <w:bookmarkEnd w:id="0"/>
    <w:bookmarkEnd w:id="1"/>
    <w:bookmarkEnd w:id="2"/>
    <w:bookmarkEnd w:id="3"/>
    <w:bookmarkEnd w:id="4"/>
    <w:bookmarkEnd w:id="5"/>
    <w:bookmarkEnd w:id="6"/>
    <w:bookmarkEnd w:id="7"/>
    <w:bookmarkEnd w:id="8"/>
    <w:bookmarkEnd w:id="9"/>
    <w:bookmarkEnd w:id="10"/>
    <w:bookmarkEnd w:id="11"/>
    <w:tbl>
      <w:tblPr>
        <w:tblStyle w:val="4"/>
        <w:tblW w:w="8520" w:type="dxa"/>
        <w:tblInd w:w="0" w:type="dxa"/>
        <w:tblLayout w:type="fixed"/>
        <w:tblCellMar>
          <w:top w:w="15" w:type="dxa"/>
          <w:left w:w="15" w:type="dxa"/>
          <w:bottom w:w="15" w:type="dxa"/>
          <w:right w:w="15" w:type="dxa"/>
        </w:tblCellMar>
      </w:tblPr>
      <w:tblGrid>
        <w:gridCol w:w="2972"/>
        <w:gridCol w:w="5548"/>
      </w:tblGrid>
      <w:tr w14:paraId="3EE96CF9">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4A692CA">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sz w:val="24"/>
                <w:szCs w:val="24"/>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155A2927">
            <w:pPr>
              <w:jc w:val="center"/>
              <w:rPr>
                <w:rFonts w:hint="eastAsia" w:ascii="仿宋" w:hAnsi="仿宋" w:eastAsia="仿宋" w:cs="仿宋"/>
                <w:sz w:val="24"/>
                <w:szCs w:val="24"/>
              </w:rPr>
            </w:pPr>
            <w:r>
              <w:rPr>
                <w:rFonts w:hint="eastAsia" w:ascii="仿宋" w:hAnsi="仿宋" w:eastAsia="仿宋" w:cs="仿宋"/>
                <w:bCs/>
                <w:sz w:val="24"/>
                <w:szCs w:val="24"/>
                <w:highlight w:val="none"/>
                <w:lang w:val="en-US" w:eastAsia="zh-CN"/>
              </w:rPr>
              <w:t>11月11日14:00-14:30</w:t>
            </w:r>
          </w:p>
        </w:tc>
      </w:tr>
      <w:tr w14:paraId="2D23B5FE">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B4F3A">
            <w:pPr>
              <w:widowControl/>
              <w:jc w:val="center"/>
              <w:textAlignment w:val="center"/>
              <w:rPr>
                <w:rFonts w:hint="eastAsia" w:ascii="仿宋" w:hAnsi="仿宋" w:eastAsia="仿宋" w:cs="仿宋"/>
                <w:b/>
                <w:bCs/>
                <w:kern w:val="0"/>
                <w:sz w:val="24"/>
                <w:szCs w:val="24"/>
                <w:lang w:val="en-US" w:eastAsia="zh-CN" w:bidi="ar"/>
              </w:rPr>
            </w:pPr>
            <w:r>
              <w:rPr>
                <w:rFonts w:hint="eastAsia" w:ascii="仿宋" w:hAnsi="仿宋" w:eastAsia="仿宋" w:cs="仿宋"/>
                <w:b/>
                <w:bCs/>
                <w:kern w:val="0"/>
                <w:sz w:val="24"/>
                <w:szCs w:val="24"/>
                <w:lang w:bidi="ar"/>
              </w:rPr>
              <w:t>上海交易中心公告文号</w:t>
            </w:r>
          </w:p>
        </w:tc>
        <w:tc>
          <w:tcPr>
            <w:tcW w:w="5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A4194">
            <w:pPr>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交易中心办〔2026〕第</w:t>
            </w:r>
            <w:r>
              <w:rPr>
                <w:rFonts w:hint="eastAsia" w:ascii="仿宋" w:hAnsi="仿宋" w:eastAsia="仿宋" w:cs="仿宋"/>
                <w:sz w:val="24"/>
                <w:szCs w:val="24"/>
                <w:highlight w:val="none"/>
                <w:lang w:eastAsia="zh-CN"/>
              </w:rPr>
              <w:t>4</w:t>
            </w:r>
            <w:r>
              <w:rPr>
                <w:rFonts w:hint="eastAsia" w:ascii="仿宋" w:hAnsi="仿宋" w:eastAsia="仿宋" w:cs="仿宋"/>
                <w:sz w:val="24"/>
                <w:szCs w:val="24"/>
                <w:highlight w:val="none"/>
                <w:lang w:val="en-US" w:eastAsia="zh-CN"/>
              </w:rPr>
              <w:t>29</w:t>
            </w:r>
            <w:r>
              <w:rPr>
                <w:rFonts w:hint="eastAsia" w:ascii="仿宋" w:hAnsi="仿宋" w:eastAsia="仿宋" w:cs="仿宋"/>
                <w:sz w:val="24"/>
                <w:szCs w:val="24"/>
              </w:rPr>
              <w:t>号</w:t>
            </w:r>
          </w:p>
        </w:tc>
      </w:tr>
      <w:tr w14:paraId="6320FCE3">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C0661F4">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3BE88AC8">
            <w:pPr>
              <w:jc w:val="center"/>
              <w:rPr>
                <w:rFonts w:hint="eastAsia" w:ascii="仿宋" w:hAnsi="仿宋" w:eastAsia="仿宋" w:cs="仿宋"/>
                <w:sz w:val="24"/>
                <w:szCs w:val="24"/>
              </w:rPr>
            </w:pPr>
          </w:p>
        </w:tc>
      </w:tr>
      <w:tr w14:paraId="6EE550CA">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3926F54">
            <w:pPr>
              <w:widowControl/>
              <w:jc w:val="center"/>
              <w:textAlignment w:val="center"/>
              <w:rPr>
                <w:rFonts w:hint="eastAsia" w:ascii="仿宋" w:hAnsi="仿宋" w:eastAsia="仿宋" w:cs="仿宋"/>
                <w:b/>
                <w:bCs/>
                <w:sz w:val="24"/>
                <w:szCs w:val="24"/>
              </w:rPr>
            </w:pPr>
            <w:r>
              <w:rPr>
                <w:rFonts w:hint="eastAsia" w:ascii="仿宋" w:hAnsi="仿宋" w:eastAsia="仿宋" w:cs="仿宋"/>
                <w:b/>
                <w:color w:val="000000"/>
                <w:sz w:val="24"/>
                <w:szCs w:val="24"/>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23C59B58">
            <w:pPr>
              <w:jc w:val="center"/>
              <w:rPr>
                <w:rFonts w:hint="eastAsia" w:ascii="仿宋" w:hAnsi="仿宋" w:eastAsia="仿宋" w:cs="仿宋"/>
                <w:sz w:val="24"/>
                <w:szCs w:val="24"/>
              </w:rPr>
            </w:pPr>
          </w:p>
        </w:tc>
      </w:tr>
      <w:tr w14:paraId="33C409E5">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E593CB5">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707AD82C">
            <w:pPr>
              <w:jc w:val="center"/>
              <w:rPr>
                <w:rFonts w:hint="eastAsia" w:ascii="仿宋" w:hAnsi="仿宋" w:eastAsia="仿宋" w:cs="仿宋"/>
                <w:sz w:val="24"/>
                <w:szCs w:val="24"/>
              </w:rPr>
            </w:pPr>
          </w:p>
        </w:tc>
      </w:tr>
      <w:tr w14:paraId="76732565">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2BC5E0D">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0F70D39F">
            <w:pPr>
              <w:jc w:val="center"/>
              <w:rPr>
                <w:rFonts w:hint="eastAsia" w:ascii="仿宋" w:hAnsi="仿宋" w:eastAsia="仿宋" w:cs="仿宋"/>
                <w:sz w:val="24"/>
                <w:szCs w:val="24"/>
              </w:rPr>
            </w:pPr>
          </w:p>
        </w:tc>
      </w:tr>
      <w:tr w14:paraId="1EBEEC19">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A6E9219">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是否为上海交易中心</w:t>
            </w:r>
          </w:p>
          <w:p w14:paraId="3EE78D0B">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541AAF2B">
            <w:pPr>
              <w:jc w:val="center"/>
              <w:rPr>
                <w:rFonts w:hint="eastAsia" w:ascii="仿宋" w:hAnsi="仿宋" w:eastAsia="仿宋" w:cs="仿宋"/>
                <w:sz w:val="24"/>
                <w:szCs w:val="24"/>
              </w:rPr>
            </w:pPr>
          </w:p>
        </w:tc>
      </w:tr>
      <w:tr w14:paraId="6F639230">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8A9188E">
            <w:pPr>
              <w:widowControl/>
              <w:jc w:val="center"/>
              <w:textAlignment w:val="center"/>
              <w:rPr>
                <w:rFonts w:hint="default"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65F73BDF">
            <w:pPr>
              <w:jc w:val="center"/>
              <w:rPr>
                <w:rFonts w:hint="eastAsia" w:ascii="仿宋" w:hAnsi="仿宋" w:eastAsia="仿宋" w:cs="仿宋"/>
                <w:sz w:val="24"/>
                <w:szCs w:val="24"/>
              </w:rPr>
            </w:pPr>
          </w:p>
        </w:tc>
      </w:tr>
      <w:tr w14:paraId="55C28431">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D744F01">
            <w:pPr>
              <w:widowControl/>
              <w:jc w:val="center"/>
              <w:textAlignment w:val="center"/>
              <w:rPr>
                <w:rFonts w:hint="eastAsia" w:ascii="仿宋" w:hAnsi="仿宋" w:eastAsia="仿宋" w:cs="仿宋"/>
                <w:b/>
                <w:bCs/>
                <w:kern w:val="0"/>
                <w:sz w:val="24"/>
                <w:szCs w:val="24"/>
                <w:lang w:eastAsia="zh-CN" w:bidi="ar"/>
              </w:rPr>
            </w:pPr>
            <w:r>
              <w:rPr>
                <w:rFonts w:hint="eastAsia" w:ascii="仿宋" w:hAnsi="仿宋" w:eastAsia="仿宋" w:cs="仿宋"/>
                <w:b/>
                <w:bCs/>
                <w:kern w:val="0"/>
                <w:sz w:val="24"/>
                <w:szCs w:val="24"/>
                <w:lang w:val="en-US" w:eastAsia="zh-CN" w:bidi="ar"/>
              </w:rPr>
              <w:t>下载点</w:t>
            </w:r>
          </w:p>
        </w:tc>
        <w:tc>
          <w:tcPr>
            <w:tcW w:w="5548" w:type="dxa"/>
            <w:tcBorders>
              <w:top w:val="single" w:color="000000" w:sz="4" w:space="0"/>
              <w:left w:val="single" w:color="000000" w:sz="4" w:space="0"/>
              <w:bottom w:val="single" w:color="000000" w:sz="4" w:space="0"/>
              <w:right w:val="single" w:color="000000" w:sz="4" w:space="0"/>
            </w:tcBorders>
            <w:vAlign w:val="center"/>
          </w:tcPr>
          <w:p w14:paraId="4936C8CF">
            <w:pPr>
              <w:jc w:val="center"/>
              <w:rPr>
                <w:rFonts w:hint="eastAsia" w:ascii="仿宋" w:hAnsi="仿宋" w:eastAsia="仿宋" w:cs="仿宋"/>
                <w:sz w:val="24"/>
                <w:szCs w:val="24"/>
              </w:rPr>
            </w:pPr>
          </w:p>
        </w:tc>
      </w:tr>
      <w:tr w14:paraId="4463C717">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22562139">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5D453DE1">
            <w:pPr>
              <w:jc w:val="center"/>
              <w:rPr>
                <w:rFonts w:hint="eastAsia" w:ascii="仿宋" w:hAnsi="仿宋" w:eastAsia="仿宋" w:cs="仿宋"/>
                <w:sz w:val="24"/>
                <w:szCs w:val="24"/>
              </w:rPr>
            </w:pPr>
          </w:p>
        </w:tc>
      </w:tr>
      <w:tr w14:paraId="74A7D25A">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2D99BD7">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313C62D2">
            <w:pPr>
              <w:rPr>
                <w:rFonts w:hint="eastAsia" w:ascii="仿宋" w:hAnsi="仿宋" w:eastAsia="仿宋" w:cs="仿宋"/>
                <w:sz w:val="24"/>
                <w:szCs w:val="24"/>
              </w:rPr>
            </w:pPr>
          </w:p>
        </w:tc>
      </w:tr>
      <w:tr w14:paraId="0A9B9A3D">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53DAC25">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0A02058D">
            <w:pPr>
              <w:jc w:val="center"/>
              <w:rPr>
                <w:rFonts w:hint="eastAsia" w:ascii="仿宋" w:hAnsi="仿宋" w:eastAsia="仿宋" w:cs="仿宋"/>
                <w:sz w:val="24"/>
                <w:szCs w:val="24"/>
              </w:rPr>
            </w:pPr>
          </w:p>
        </w:tc>
      </w:tr>
      <w:tr w14:paraId="22986113">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E78C97D">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4AD68425">
            <w:pPr>
              <w:jc w:val="center"/>
              <w:rPr>
                <w:rFonts w:hint="eastAsia" w:ascii="仿宋" w:hAnsi="仿宋" w:eastAsia="仿宋" w:cs="仿宋"/>
                <w:sz w:val="24"/>
                <w:szCs w:val="24"/>
              </w:rPr>
            </w:pPr>
          </w:p>
        </w:tc>
      </w:tr>
      <w:tr w14:paraId="4AAFD309">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4AD0E361">
            <w:pPr>
              <w:rPr>
                <w:rFonts w:hint="eastAsia" w:ascii="仿宋" w:hAnsi="仿宋" w:eastAsia="仿宋" w:cs="仿宋"/>
                <w:sz w:val="24"/>
                <w:szCs w:val="24"/>
              </w:rPr>
            </w:pPr>
            <w:r>
              <w:rPr>
                <w:rFonts w:hint="eastAsia" w:ascii="仿宋" w:hAnsi="仿宋" w:eastAsia="仿宋" w:cs="仿宋"/>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563FCF18">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注:本表项目请完整填写，不能留有空项。</w:t>
      </w:r>
    </w:p>
    <w:p w14:paraId="68F8A8DA">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将本表盖章发送至：PNG@shpgx.com。</w:t>
      </w:r>
    </w:p>
    <w:p w14:paraId="2672AAEF">
      <w:pPr>
        <w:tabs>
          <w:tab w:val="left" w:pos="2685"/>
        </w:tabs>
        <w:spacing w:line="520" w:lineRule="exact"/>
        <w:ind w:left="4760" w:leftChars="2000" w:hanging="560" w:hangingChars="200"/>
        <w:jc w:val="center"/>
        <w:rPr>
          <w:rFonts w:hint="eastAsia" w:ascii="仿宋" w:hAnsi="仿宋" w:eastAsia="仿宋" w:cs="仿宋"/>
          <w:sz w:val="28"/>
          <w:szCs w:val="28"/>
        </w:rPr>
      </w:pPr>
      <w:r>
        <w:rPr>
          <w:rFonts w:hint="eastAsia" w:ascii="仿宋" w:hAnsi="仿宋" w:eastAsia="仿宋" w:cs="仿宋"/>
          <w:sz w:val="28"/>
          <w:szCs w:val="28"/>
        </w:rPr>
        <w:t xml:space="preserve">公司（盖章）：  </w:t>
      </w:r>
    </w:p>
    <w:p w14:paraId="18145058">
      <w:pPr>
        <w:tabs>
          <w:tab w:val="left" w:pos="2685"/>
        </w:tabs>
        <w:spacing w:line="520" w:lineRule="exact"/>
        <w:ind w:left="4760" w:leftChars="2000" w:hanging="560" w:hangingChars="200"/>
        <w:jc w:val="right"/>
      </w:pPr>
      <w:r>
        <w:rPr>
          <w:rFonts w:hint="eastAsia" w:ascii="仿宋" w:hAnsi="仿宋" w:eastAsia="仿宋" w:cs="仿宋"/>
          <w:sz w:val="28"/>
          <w:szCs w:val="28"/>
        </w:rPr>
        <w:t>年    月    日</w:t>
      </w:r>
      <w:r>
        <w:rPr>
          <w:rFonts w:hint="eastAsia" w:ascii="方正仿宋简体" w:hAnsi="方正仿宋简体" w:eastAsia="方正仿宋简体" w:cs="方正仿宋简体"/>
          <w:sz w:val="28"/>
          <w:szCs w:val="28"/>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0CF1928C-13C2-46F7-8D92-E76E3AB7C61D}"/>
  </w:font>
  <w:font w:name="仿宋">
    <w:panose1 w:val="02010609060101010101"/>
    <w:charset w:val="86"/>
    <w:family w:val="modern"/>
    <w:pitch w:val="default"/>
    <w:sig w:usb0="800002BF" w:usb1="38CF7CFA" w:usb2="00000016" w:usb3="00000000" w:csb0="00040001" w:csb1="00000000"/>
    <w:embedRegular r:id="rId2" w:fontKey="{AB2EB448-EF76-427A-B239-F8EADC92BC0A}"/>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FEB5F">
    <w:pPr>
      <w:pStyle w:val="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7B2E18">
                          <w:pPr>
                            <w:pStyle w:val="2"/>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C7B2E18">
                    <w:pPr>
                      <w:pStyle w:val="2"/>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E1127">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D1DBF"/>
    <w:rsid w:val="000E2719"/>
    <w:rsid w:val="000E4213"/>
    <w:rsid w:val="000E60A5"/>
    <w:rsid w:val="000E72BC"/>
    <w:rsid w:val="00116099"/>
    <w:rsid w:val="00120015"/>
    <w:rsid w:val="00127DFA"/>
    <w:rsid w:val="0013349A"/>
    <w:rsid w:val="001440B5"/>
    <w:rsid w:val="0016020A"/>
    <w:rsid w:val="0017437E"/>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300EA7"/>
    <w:rsid w:val="00312F27"/>
    <w:rsid w:val="003171CA"/>
    <w:rsid w:val="00341A94"/>
    <w:rsid w:val="003432A3"/>
    <w:rsid w:val="00343539"/>
    <w:rsid w:val="003641D2"/>
    <w:rsid w:val="0036569F"/>
    <w:rsid w:val="00383308"/>
    <w:rsid w:val="003C367D"/>
    <w:rsid w:val="003C3A46"/>
    <w:rsid w:val="00413B35"/>
    <w:rsid w:val="0042696F"/>
    <w:rsid w:val="0043477E"/>
    <w:rsid w:val="0044332B"/>
    <w:rsid w:val="00447112"/>
    <w:rsid w:val="0045376D"/>
    <w:rsid w:val="004559FA"/>
    <w:rsid w:val="00481957"/>
    <w:rsid w:val="004B26BA"/>
    <w:rsid w:val="004B6065"/>
    <w:rsid w:val="004D64D1"/>
    <w:rsid w:val="004E1406"/>
    <w:rsid w:val="00507E89"/>
    <w:rsid w:val="00522EA2"/>
    <w:rsid w:val="00530256"/>
    <w:rsid w:val="00565F76"/>
    <w:rsid w:val="00582F35"/>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73458"/>
    <w:rsid w:val="00687802"/>
    <w:rsid w:val="006C71A8"/>
    <w:rsid w:val="006E1928"/>
    <w:rsid w:val="00703051"/>
    <w:rsid w:val="007045C0"/>
    <w:rsid w:val="00735789"/>
    <w:rsid w:val="00747A77"/>
    <w:rsid w:val="007523AE"/>
    <w:rsid w:val="007650D4"/>
    <w:rsid w:val="00784FDA"/>
    <w:rsid w:val="007901BD"/>
    <w:rsid w:val="00794BA3"/>
    <w:rsid w:val="007B4CA7"/>
    <w:rsid w:val="007E5760"/>
    <w:rsid w:val="00810445"/>
    <w:rsid w:val="008206FA"/>
    <w:rsid w:val="00827D2B"/>
    <w:rsid w:val="00831DDF"/>
    <w:rsid w:val="00857400"/>
    <w:rsid w:val="008641ED"/>
    <w:rsid w:val="00866A89"/>
    <w:rsid w:val="00885A34"/>
    <w:rsid w:val="0089524B"/>
    <w:rsid w:val="008D1A1E"/>
    <w:rsid w:val="008F0F6C"/>
    <w:rsid w:val="008F6082"/>
    <w:rsid w:val="0091746D"/>
    <w:rsid w:val="009566C1"/>
    <w:rsid w:val="00990131"/>
    <w:rsid w:val="009912D6"/>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774B0"/>
    <w:rsid w:val="00B83F61"/>
    <w:rsid w:val="00BA3A75"/>
    <w:rsid w:val="00BA609F"/>
    <w:rsid w:val="00BF37C1"/>
    <w:rsid w:val="00BF6270"/>
    <w:rsid w:val="00C26185"/>
    <w:rsid w:val="00C331D9"/>
    <w:rsid w:val="00C42654"/>
    <w:rsid w:val="00C61CD0"/>
    <w:rsid w:val="00C85F29"/>
    <w:rsid w:val="00CA5F1C"/>
    <w:rsid w:val="00CC3617"/>
    <w:rsid w:val="00CD5158"/>
    <w:rsid w:val="00CE64EA"/>
    <w:rsid w:val="00D12A6F"/>
    <w:rsid w:val="00D2596E"/>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0247D"/>
    <w:rsid w:val="00F21610"/>
    <w:rsid w:val="00F609E9"/>
    <w:rsid w:val="00F620F6"/>
    <w:rsid w:val="00F63462"/>
    <w:rsid w:val="00F73BC8"/>
    <w:rsid w:val="00F763AD"/>
    <w:rsid w:val="00F97E60"/>
    <w:rsid w:val="00FA1C16"/>
    <w:rsid w:val="00FA44DF"/>
    <w:rsid w:val="00FC0774"/>
    <w:rsid w:val="00FD1033"/>
    <w:rsid w:val="00FD341B"/>
    <w:rsid w:val="00FD3F14"/>
    <w:rsid w:val="00FE14ED"/>
    <w:rsid w:val="00FF0D63"/>
    <w:rsid w:val="016063C0"/>
    <w:rsid w:val="01730582"/>
    <w:rsid w:val="01AD5116"/>
    <w:rsid w:val="01D06C53"/>
    <w:rsid w:val="023870D5"/>
    <w:rsid w:val="032121AE"/>
    <w:rsid w:val="040D654C"/>
    <w:rsid w:val="05614B95"/>
    <w:rsid w:val="065535F3"/>
    <w:rsid w:val="07304563"/>
    <w:rsid w:val="08E06D97"/>
    <w:rsid w:val="09B9506A"/>
    <w:rsid w:val="09CF47C3"/>
    <w:rsid w:val="0BA93B9B"/>
    <w:rsid w:val="0C66005B"/>
    <w:rsid w:val="0D7C256C"/>
    <w:rsid w:val="0F6D575B"/>
    <w:rsid w:val="10D24103"/>
    <w:rsid w:val="11E5445B"/>
    <w:rsid w:val="12971BF6"/>
    <w:rsid w:val="12CB18A0"/>
    <w:rsid w:val="143F5FC4"/>
    <w:rsid w:val="14A4551F"/>
    <w:rsid w:val="15322D90"/>
    <w:rsid w:val="15861B5E"/>
    <w:rsid w:val="15945441"/>
    <w:rsid w:val="15C174A8"/>
    <w:rsid w:val="16E14399"/>
    <w:rsid w:val="17AB19B7"/>
    <w:rsid w:val="17F92BD8"/>
    <w:rsid w:val="18386583"/>
    <w:rsid w:val="19102C9B"/>
    <w:rsid w:val="192E7875"/>
    <w:rsid w:val="19C55F05"/>
    <w:rsid w:val="1B6A4796"/>
    <w:rsid w:val="1BD702C6"/>
    <w:rsid w:val="1E4F5D50"/>
    <w:rsid w:val="1F1D139B"/>
    <w:rsid w:val="1F925749"/>
    <w:rsid w:val="208262FB"/>
    <w:rsid w:val="219853C3"/>
    <w:rsid w:val="21985D7F"/>
    <w:rsid w:val="22B1065D"/>
    <w:rsid w:val="236C268D"/>
    <w:rsid w:val="256D4B98"/>
    <w:rsid w:val="26FC3E04"/>
    <w:rsid w:val="276B1F89"/>
    <w:rsid w:val="2B534960"/>
    <w:rsid w:val="2B906C54"/>
    <w:rsid w:val="2CFC77E4"/>
    <w:rsid w:val="2DE57D09"/>
    <w:rsid w:val="2E355EB1"/>
    <w:rsid w:val="2F421DCA"/>
    <w:rsid w:val="2F89388E"/>
    <w:rsid w:val="2FA35F43"/>
    <w:rsid w:val="300A15F5"/>
    <w:rsid w:val="31E247E4"/>
    <w:rsid w:val="32E91BA2"/>
    <w:rsid w:val="34DA41CE"/>
    <w:rsid w:val="354D3B1E"/>
    <w:rsid w:val="35536F2B"/>
    <w:rsid w:val="358906D1"/>
    <w:rsid w:val="36A0316A"/>
    <w:rsid w:val="36AC57AC"/>
    <w:rsid w:val="37007A1F"/>
    <w:rsid w:val="37BD13A2"/>
    <w:rsid w:val="385B0683"/>
    <w:rsid w:val="38A50319"/>
    <w:rsid w:val="38BB2F71"/>
    <w:rsid w:val="3A445FA5"/>
    <w:rsid w:val="3BDD02C5"/>
    <w:rsid w:val="3CFE29F2"/>
    <w:rsid w:val="3D6B3A7D"/>
    <w:rsid w:val="3DBB24BA"/>
    <w:rsid w:val="3E036645"/>
    <w:rsid w:val="3F1354BF"/>
    <w:rsid w:val="3F9F08D5"/>
    <w:rsid w:val="3FF616FF"/>
    <w:rsid w:val="40664832"/>
    <w:rsid w:val="422C131F"/>
    <w:rsid w:val="42326C74"/>
    <w:rsid w:val="44070895"/>
    <w:rsid w:val="4494465B"/>
    <w:rsid w:val="46480870"/>
    <w:rsid w:val="4666440E"/>
    <w:rsid w:val="4942612B"/>
    <w:rsid w:val="499253C3"/>
    <w:rsid w:val="49C01457"/>
    <w:rsid w:val="4A0F3E5B"/>
    <w:rsid w:val="4A5A4E0C"/>
    <w:rsid w:val="4AF45F04"/>
    <w:rsid w:val="4B5B7B61"/>
    <w:rsid w:val="4C460AEF"/>
    <w:rsid w:val="4C9B18EB"/>
    <w:rsid w:val="4DCF1EDE"/>
    <w:rsid w:val="4EC730C6"/>
    <w:rsid w:val="4FD95020"/>
    <w:rsid w:val="512053C2"/>
    <w:rsid w:val="5161187A"/>
    <w:rsid w:val="53224E08"/>
    <w:rsid w:val="5664316A"/>
    <w:rsid w:val="578747A7"/>
    <w:rsid w:val="58D07640"/>
    <w:rsid w:val="59E7074E"/>
    <w:rsid w:val="5AA63615"/>
    <w:rsid w:val="5B491313"/>
    <w:rsid w:val="5DA456BF"/>
    <w:rsid w:val="5DB1138B"/>
    <w:rsid w:val="5E9F7435"/>
    <w:rsid w:val="5EDE3733"/>
    <w:rsid w:val="5FC52ECB"/>
    <w:rsid w:val="60547996"/>
    <w:rsid w:val="624C20E4"/>
    <w:rsid w:val="62821E07"/>
    <w:rsid w:val="628246DB"/>
    <w:rsid w:val="65067B4F"/>
    <w:rsid w:val="650F72C0"/>
    <w:rsid w:val="66056ABE"/>
    <w:rsid w:val="66295F5E"/>
    <w:rsid w:val="669B6734"/>
    <w:rsid w:val="673B0441"/>
    <w:rsid w:val="67CD6072"/>
    <w:rsid w:val="6A114A00"/>
    <w:rsid w:val="6B361121"/>
    <w:rsid w:val="6FFD6EED"/>
    <w:rsid w:val="704448D7"/>
    <w:rsid w:val="73324219"/>
    <w:rsid w:val="74010D14"/>
    <w:rsid w:val="74264699"/>
    <w:rsid w:val="74832921"/>
    <w:rsid w:val="7594531C"/>
    <w:rsid w:val="75BD5DC0"/>
    <w:rsid w:val="76B326FA"/>
    <w:rsid w:val="77A601D4"/>
    <w:rsid w:val="77EF217F"/>
    <w:rsid w:val="798A192A"/>
    <w:rsid w:val="79CD2B7C"/>
    <w:rsid w:val="7A3F030A"/>
    <w:rsid w:val="7A513FF5"/>
    <w:rsid w:val="7A666374"/>
    <w:rsid w:val="7A863DFA"/>
    <w:rsid w:val="7CE945FD"/>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customStyle="1" w:styleId="6">
    <w:name w:val="列出段落2"/>
    <w:basedOn w:val="1"/>
    <w:qFormat/>
    <w:uiPriority w:val="34"/>
    <w:pPr>
      <w:ind w:firstLine="420" w:firstLineChars="200"/>
    </w:pPr>
  </w:style>
  <w:style w:type="paragraph" w:styleId="7">
    <w:name w:val="List Paragraph"/>
    <w:basedOn w:val="1"/>
    <w:qFormat/>
    <w:uiPriority w:val="99"/>
    <w:pPr>
      <w:ind w:firstLine="420" w:firstLineChars="200"/>
    </w:pPr>
  </w:style>
  <w:style w:type="character" w:customStyle="1" w:styleId="8">
    <w:name w:val="页眉 字符"/>
    <w:basedOn w:val="5"/>
    <w:link w:val="3"/>
    <w:qFormat/>
    <w:uiPriority w:val="0"/>
    <w:rPr>
      <w:rFonts w:ascii="Calibri" w:hAnsi="Calibri"/>
      <w:kern w:val="2"/>
      <w:sz w:val="18"/>
      <w:szCs w:val="18"/>
    </w:rPr>
  </w:style>
  <w:style w:type="paragraph" w:customStyle="1" w:styleId="9">
    <w:name w:val="修订1"/>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2046</Words>
  <Characters>2308</Characters>
  <Lines>17</Lines>
  <Paragraphs>4</Paragraphs>
  <TotalTime>7</TotalTime>
  <ScaleCrop>false</ScaleCrop>
  <LinksUpToDate>false</LinksUpToDate>
  <CharactersWithSpaces>2338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2025-03-17T05:45:00Z</dcterms:created>
  <dc:creator>陶鹏</dc:creator>
  <cp:lastModifiedBy>微信用户</cp:lastModifiedBy>
  <cp:lastPrinted>2025-04-30T08:56:00Z</cp:lastPrinted>
  <dcterms:modified xsi:type="dcterms:W3CDTF">2026-11-06T07:23:46Z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9A520A431D034901A1A75796672BF584_13</vt:lpwstr>
  </property>
  <property fmtid="{D5CDD505-2E9C-101B-9397-08002B2CF9AE}" pid="4" name="KSOTemplateDocerSaveRecord">
    <vt:lpwstr>eyJoZGlkIjoiMTMwOWVlNmE5NjQzNDU0ODg5MjFlNzdiZjFmZTYyNmMiLCJ1c2VySWQiOiIxNDk5OTU5OTQ2In0=</vt:lpwstr>
  </property>
</Properties>
</file>